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26" w:rsidRDefault="001E617A">
      <w:pPr>
        <w:tabs>
          <w:tab w:val="left" w:pos="4703"/>
        </w:tabs>
        <w:ind w:left="36"/>
        <w:rPr>
          <w:sz w:val="20"/>
        </w:rPr>
      </w:pPr>
      <w:r>
        <w:rPr>
          <w:position w:val="9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573472" cy="77533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72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 xml:space="preserve">"Средняя общеобразовательная школа № 4 </w:t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>с углубленным изучением отдельных предметов имени Ю.А. Гагарина»</w:t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>(МАОУ «СОШ № 4»)</w:t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>«</w:t>
      </w:r>
      <w:proofErr w:type="spellStart"/>
      <w:r w:rsidRPr="00B367F1">
        <w:rPr>
          <w:b/>
          <w:sz w:val="28"/>
          <w:szCs w:val="28"/>
          <w:lang w:eastAsia="ru-RU"/>
        </w:rPr>
        <w:t>Ö</w:t>
      </w:r>
      <w:proofErr w:type="gramStart"/>
      <w:r w:rsidRPr="00B367F1">
        <w:rPr>
          <w:b/>
          <w:sz w:val="28"/>
          <w:szCs w:val="28"/>
          <w:lang w:eastAsia="ru-RU"/>
        </w:rPr>
        <w:t>ткымын</w:t>
      </w:r>
      <w:proofErr w:type="spellEnd"/>
      <w:r w:rsidRPr="00B367F1">
        <w:rPr>
          <w:b/>
          <w:sz w:val="28"/>
          <w:szCs w:val="28"/>
          <w:lang w:eastAsia="ru-RU"/>
        </w:rPr>
        <w:t xml:space="preserve">  предмет</w:t>
      </w:r>
      <w:proofErr w:type="gramEnd"/>
      <w:r w:rsidRPr="00B367F1">
        <w:rPr>
          <w:b/>
          <w:sz w:val="28"/>
          <w:szCs w:val="28"/>
          <w:lang w:eastAsia="ru-RU"/>
        </w:rPr>
        <w:t xml:space="preserve">  </w:t>
      </w:r>
      <w:proofErr w:type="spellStart"/>
      <w:r w:rsidRPr="00B367F1">
        <w:rPr>
          <w:b/>
          <w:sz w:val="28"/>
          <w:szCs w:val="28"/>
          <w:lang w:eastAsia="ru-RU"/>
        </w:rPr>
        <w:t>пыдiсянь</w:t>
      </w:r>
      <w:proofErr w:type="spellEnd"/>
      <w:r w:rsidRPr="00B367F1">
        <w:rPr>
          <w:b/>
          <w:sz w:val="28"/>
          <w:szCs w:val="28"/>
          <w:lang w:eastAsia="ru-RU"/>
        </w:rPr>
        <w:t xml:space="preserve">  </w:t>
      </w:r>
      <w:proofErr w:type="spellStart"/>
      <w:r w:rsidRPr="00B367F1">
        <w:rPr>
          <w:b/>
          <w:sz w:val="28"/>
          <w:szCs w:val="28"/>
          <w:lang w:eastAsia="ru-RU"/>
        </w:rPr>
        <w:t>велöдан</w:t>
      </w:r>
      <w:proofErr w:type="spellEnd"/>
      <w:r w:rsidRPr="00B367F1">
        <w:rPr>
          <w:b/>
          <w:sz w:val="28"/>
          <w:szCs w:val="28"/>
          <w:lang w:eastAsia="ru-RU"/>
        </w:rPr>
        <w:t xml:space="preserve">  Ю.А. Гагарин </w:t>
      </w:r>
      <w:proofErr w:type="spellStart"/>
      <w:r w:rsidRPr="00B367F1">
        <w:rPr>
          <w:b/>
          <w:sz w:val="28"/>
          <w:szCs w:val="28"/>
          <w:lang w:eastAsia="ru-RU"/>
        </w:rPr>
        <w:t>нима</w:t>
      </w:r>
      <w:proofErr w:type="spellEnd"/>
      <w:r w:rsidRPr="00B367F1">
        <w:rPr>
          <w:b/>
          <w:sz w:val="28"/>
          <w:szCs w:val="28"/>
          <w:lang w:eastAsia="ru-RU"/>
        </w:rPr>
        <w:t xml:space="preserve"> 4 №-а  </w:t>
      </w:r>
      <w:proofErr w:type="spellStart"/>
      <w:r w:rsidRPr="00B367F1">
        <w:rPr>
          <w:b/>
          <w:sz w:val="28"/>
          <w:szCs w:val="28"/>
          <w:lang w:eastAsia="ru-RU"/>
        </w:rPr>
        <w:t>шöр</w:t>
      </w:r>
      <w:proofErr w:type="spellEnd"/>
      <w:r w:rsidRPr="00B367F1">
        <w:rPr>
          <w:b/>
          <w:sz w:val="28"/>
          <w:szCs w:val="28"/>
          <w:lang w:eastAsia="ru-RU"/>
        </w:rPr>
        <w:t xml:space="preserve"> школа» </w:t>
      </w:r>
      <w:proofErr w:type="spellStart"/>
      <w:r w:rsidRPr="00B367F1">
        <w:rPr>
          <w:b/>
          <w:sz w:val="28"/>
          <w:szCs w:val="28"/>
          <w:lang w:eastAsia="ru-RU"/>
        </w:rPr>
        <w:t>муниципальнöй</w:t>
      </w:r>
      <w:proofErr w:type="spellEnd"/>
      <w:r w:rsidRPr="00B367F1">
        <w:rPr>
          <w:b/>
          <w:sz w:val="28"/>
          <w:szCs w:val="28"/>
          <w:lang w:eastAsia="ru-RU"/>
        </w:rPr>
        <w:t xml:space="preserve">  </w:t>
      </w:r>
      <w:proofErr w:type="spellStart"/>
      <w:r w:rsidRPr="00B367F1">
        <w:rPr>
          <w:b/>
          <w:sz w:val="28"/>
          <w:szCs w:val="28"/>
          <w:lang w:eastAsia="ru-RU"/>
        </w:rPr>
        <w:t>асъюралана</w:t>
      </w:r>
      <w:proofErr w:type="spellEnd"/>
      <w:r w:rsidRPr="00B367F1">
        <w:rPr>
          <w:b/>
          <w:sz w:val="28"/>
          <w:szCs w:val="28"/>
          <w:lang w:eastAsia="ru-RU"/>
        </w:rPr>
        <w:t xml:space="preserve">  </w:t>
      </w:r>
      <w:proofErr w:type="spellStart"/>
      <w:r w:rsidRPr="00B367F1">
        <w:rPr>
          <w:b/>
          <w:sz w:val="28"/>
          <w:szCs w:val="28"/>
          <w:lang w:eastAsia="ru-RU"/>
        </w:rPr>
        <w:t>велöдан</w:t>
      </w:r>
      <w:proofErr w:type="spellEnd"/>
      <w:r w:rsidRPr="00B367F1">
        <w:rPr>
          <w:b/>
          <w:sz w:val="28"/>
          <w:szCs w:val="28"/>
          <w:lang w:eastAsia="ru-RU"/>
        </w:rPr>
        <w:t xml:space="preserve">   учреждение</w:t>
      </w:r>
    </w:p>
    <w:p w:rsidR="00B367F1" w:rsidRPr="00B367F1" w:rsidRDefault="00B367F1" w:rsidP="00B367F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367F1">
        <w:rPr>
          <w:b/>
          <w:sz w:val="28"/>
          <w:szCs w:val="28"/>
          <w:lang w:eastAsia="ru-RU"/>
        </w:rPr>
        <w:t>(«4 №-а ШШ»  МАВУ)</w:t>
      </w:r>
    </w:p>
    <w:p w:rsidR="00533B26" w:rsidRDefault="00533B26">
      <w:pPr>
        <w:pStyle w:val="a3"/>
        <w:ind w:left="0"/>
        <w:jc w:val="left"/>
        <w:rPr>
          <w:sz w:val="20"/>
        </w:rPr>
      </w:pPr>
    </w:p>
    <w:p w:rsidR="00533B26" w:rsidRDefault="00533B26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697"/>
        <w:gridCol w:w="4996"/>
      </w:tblGrid>
      <w:tr w:rsidR="00533B26">
        <w:trPr>
          <w:trHeight w:val="1765"/>
        </w:trPr>
        <w:tc>
          <w:tcPr>
            <w:tcW w:w="4697" w:type="dxa"/>
          </w:tcPr>
          <w:p w:rsidR="00533B26" w:rsidRDefault="001E617A">
            <w:pPr>
              <w:pStyle w:val="TableParagraph"/>
              <w:ind w:left="50" w:right="987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заседании Педагогического совета </w:t>
            </w:r>
            <w:r>
              <w:rPr>
                <w:spacing w:val="-2"/>
                <w:sz w:val="28"/>
              </w:rPr>
              <w:t>школы</w:t>
            </w:r>
          </w:p>
          <w:p w:rsidR="00533B26" w:rsidRDefault="001E617A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533B26" w:rsidRDefault="001E617A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B511C9">
              <w:rPr>
                <w:sz w:val="28"/>
              </w:rPr>
              <w:t>«</w:t>
            </w:r>
            <w:r w:rsidR="00B511C9"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 w:rsidR="00B511C9">
              <w:rPr>
                <w:spacing w:val="-2"/>
                <w:sz w:val="28"/>
              </w:rPr>
              <w:t>202</w:t>
            </w:r>
            <w:r w:rsidR="00B511C9">
              <w:rPr>
                <w:spacing w:val="-2"/>
                <w:sz w:val="28"/>
                <w:lang w:val="en-US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  <w:tc>
          <w:tcPr>
            <w:tcW w:w="4996" w:type="dxa"/>
          </w:tcPr>
          <w:p w:rsidR="00533B26" w:rsidRDefault="001E61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Согласовано на заседании Совета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</w:t>
            </w:r>
          </w:p>
          <w:p w:rsidR="00533B26" w:rsidRDefault="001E61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533B26" w:rsidRDefault="001E61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B511C9">
              <w:rPr>
                <w:sz w:val="28"/>
              </w:rPr>
              <w:t>«</w:t>
            </w:r>
            <w:r w:rsidR="00B511C9"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4"/>
                <w:sz w:val="28"/>
              </w:rPr>
              <w:t xml:space="preserve"> </w:t>
            </w:r>
            <w:r w:rsidR="00B511C9">
              <w:rPr>
                <w:spacing w:val="-2"/>
                <w:sz w:val="28"/>
              </w:rPr>
              <w:t>202</w:t>
            </w:r>
            <w:r w:rsidR="00B511C9">
              <w:rPr>
                <w:spacing w:val="-2"/>
                <w:sz w:val="28"/>
                <w:lang w:val="en-US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</w:tr>
      <w:tr w:rsidR="00533B26">
        <w:trPr>
          <w:trHeight w:val="1444"/>
        </w:trPr>
        <w:tc>
          <w:tcPr>
            <w:tcW w:w="4697" w:type="dxa"/>
          </w:tcPr>
          <w:p w:rsidR="00533B26" w:rsidRDefault="00533B2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96" w:type="dxa"/>
          </w:tcPr>
          <w:p w:rsidR="00533B26" w:rsidRDefault="001E617A">
            <w:pPr>
              <w:pStyle w:val="TableParagraph"/>
              <w:spacing w:before="15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533B26" w:rsidRDefault="001E61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:rsidR="00533B26" w:rsidRDefault="001E617A">
            <w:pPr>
              <w:pStyle w:val="TableParagraph"/>
              <w:rPr>
                <w:sz w:val="28"/>
              </w:rPr>
            </w:pPr>
            <w:r w:rsidRPr="00B511C9">
              <w:rPr>
                <w:noProof/>
                <w:sz w:val="28"/>
                <w:highlight w:val="yellow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08CEE089" wp14:editId="0388AC09">
                      <wp:simplePos x="0" y="0"/>
                      <wp:positionH relativeFrom="column">
                        <wp:posOffset>960287</wp:posOffset>
                      </wp:positionH>
                      <wp:positionV relativeFrom="paragraph">
                        <wp:posOffset>403009</wp:posOffset>
                      </wp:positionV>
                      <wp:extent cx="979169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69" cy="7620"/>
                                <a:chOff x="0" y="0"/>
                                <a:chExt cx="979169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619"/>
                                  <a:ext cx="9791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69">
                                      <a:moveTo>
                                        <a:pt x="0" y="0"/>
                                      </a:moveTo>
                                      <a:lnTo>
                                        <a:pt x="978554" y="0"/>
                                      </a:lnTo>
                                    </a:path>
                                  </a:pathLst>
                                </a:custGeom>
                                <a:ln w="72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31C1E" id="Group 5" o:spid="_x0000_s1026" style="position:absolute;margin-left:75.6pt;margin-top:31.75pt;width:77.1pt;height:.6pt;z-index:15729152;mso-wrap-distance-left:0;mso-wrap-distance-right:0" coordsize="979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">
                      <v:shape id="Graphic 6" o:spid="_x0000_s1027" style="position:absolute;top:36;width:9791;height:12;visibility:visible;mso-wrap-style:square;v-text-anchor:top" coordsize="9791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" path="m,l978554,e" filled="f" strokeweight=".20106mm">
                        <v:path arrowok="t"/>
                      </v:shape>
                    </v:group>
                  </w:pict>
                </mc:Fallback>
              </mc:AlternateContent>
            </w:r>
            <w:r w:rsidRPr="00B511C9">
              <w:rPr>
                <w:sz w:val="28"/>
                <w:highlight w:val="yellow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 w:rsidR="00B511C9" w:rsidRPr="00FC6C23">
              <w:rPr>
                <w:spacing w:val="-1"/>
                <w:sz w:val="28"/>
              </w:rPr>
              <w:t xml:space="preserve"> 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B511C9">
              <w:rPr>
                <w:spacing w:val="-2"/>
                <w:sz w:val="28"/>
              </w:rPr>
              <w:t>11.03.202</w:t>
            </w:r>
            <w:r w:rsidR="00B511C9" w:rsidRPr="00FC6C23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г.</w:t>
            </w:r>
          </w:p>
        </w:tc>
      </w:tr>
    </w:tbl>
    <w:p w:rsidR="00533B26" w:rsidRDefault="00533B26">
      <w:pPr>
        <w:pStyle w:val="a3"/>
        <w:ind w:left="0"/>
        <w:jc w:val="left"/>
      </w:pPr>
    </w:p>
    <w:p w:rsidR="00533B26" w:rsidRDefault="00533B26">
      <w:pPr>
        <w:pStyle w:val="a3"/>
        <w:ind w:left="0"/>
        <w:jc w:val="left"/>
      </w:pPr>
    </w:p>
    <w:p w:rsidR="00533B26" w:rsidRDefault="00533B26">
      <w:pPr>
        <w:pStyle w:val="a3"/>
        <w:ind w:left="0"/>
        <w:jc w:val="left"/>
      </w:pPr>
    </w:p>
    <w:p w:rsidR="00533B26" w:rsidRDefault="00533B26">
      <w:pPr>
        <w:pStyle w:val="a3"/>
        <w:spacing w:before="93"/>
        <w:ind w:left="0"/>
        <w:jc w:val="left"/>
      </w:pPr>
    </w:p>
    <w:p w:rsidR="00533B26" w:rsidRDefault="001E617A" w:rsidP="00B511C9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B511C9" w:rsidRDefault="001E617A" w:rsidP="00B511C9">
      <w:pPr>
        <w:spacing w:before="2"/>
        <w:ind w:left="1134" w:right="617" w:firstLine="2019"/>
        <w:rPr>
          <w:b/>
          <w:sz w:val="28"/>
        </w:rPr>
      </w:pPr>
      <w:r>
        <w:rPr>
          <w:b/>
          <w:sz w:val="28"/>
        </w:rPr>
        <w:t>о правилах приёма в первый класс муниципального</w:t>
      </w:r>
      <w:r w:rsidR="00B511C9" w:rsidRPr="00B511C9">
        <w:rPr>
          <w:b/>
          <w:sz w:val="28"/>
        </w:rPr>
        <w:t xml:space="preserve"> </w:t>
      </w:r>
      <w:r w:rsidR="00B511C9">
        <w:rPr>
          <w:b/>
          <w:sz w:val="28"/>
        </w:rPr>
        <w:t xml:space="preserve">автономного 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общеобразовательног</w:t>
      </w:r>
      <w:r w:rsidR="00B511C9">
        <w:rPr>
          <w:b/>
          <w:sz w:val="28"/>
        </w:rPr>
        <w:t xml:space="preserve">о </w:t>
      </w:r>
      <w:r>
        <w:rPr>
          <w:b/>
          <w:sz w:val="28"/>
        </w:rPr>
        <w:t>учреждения</w:t>
      </w:r>
    </w:p>
    <w:p w:rsidR="00533B26" w:rsidRDefault="001E617A" w:rsidP="00B511C9">
      <w:pPr>
        <w:spacing w:before="2"/>
        <w:ind w:left="2118" w:right="617" w:firstLine="1035"/>
        <w:rPr>
          <w:b/>
          <w:sz w:val="28"/>
        </w:rPr>
      </w:pPr>
      <w:r>
        <w:rPr>
          <w:b/>
          <w:sz w:val="28"/>
        </w:rPr>
        <w:t>«</w:t>
      </w:r>
      <w:r w:rsidR="00B511C9">
        <w:rPr>
          <w:b/>
          <w:spacing w:val="-6"/>
          <w:sz w:val="28"/>
        </w:rPr>
        <w:t xml:space="preserve">СОШ </w:t>
      </w:r>
      <w:r>
        <w:rPr>
          <w:b/>
          <w:sz w:val="28"/>
        </w:rPr>
        <w:t>№</w:t>
      </w:r>
      <w:r>
        <w:rPr>
          <w:b/>
          <w:spacing w:val="-10"/>
          <w:sz w:val="28"/>
        </w:rPr>
        <w:t xml:space="preserve"> </w:t>
      </w:r>
      <w:r w:rsidR="00B511C9" w:rsidRPr="00B511C9">
        <w:rPr>
          <w:b/>
          <w:spacing w:val="-5"/>
          <w:sz w:val="28"/>
        </w:rPr>
        <w:t>4</w:t>
      </w:r>
      <w:r w:rsidR="00B511C9">
        <w:rPr>
          <w:b/>
          <w:spacing w:val="-5"/>
          <w:sz w:val="28"/>
        </w:rPr>
        <w:t xml:space="preserve">» </w:t>
      </w:r>
      <w:r w:rsidR="00B511C9">
        <w:rPr>
          <w:b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редакции</w:t>
      </w:r>
      <w:r>
        <w:rPr>
          <w:b/>
          <w:spacing w:val="-4"/>
          <w:sz w:val="28"/>
        </w:rPr>
        <w:t xml:space="preserve"> </w:t>
      </w:r>
      <w:r w:rsidR="00B511C9">
        <w:rPr>
          <w:b/>
          <w:spacing w:val="-2"/>
          <w:sz w:val="28"/>
        </w:rPr>
        <w:t>202</w:t>
      </w:r>
      <w:r w:rsidR="00B511C9" w:rsidRPr="00B511C9">
        <w:rPr>
          <w:b/>
          <w:spacing w:val="-2"/>
          <w:sz w:val="28"/>
        </w:rPr>
        <w:t>5</w:t>
      </w:r>
      <w:r w:rsidR="00B511C9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г.)</w:t>
      </w:r>
    </w:p>
    <w:p w:rsidR="00533B26" w:rsidRDefault="00B511C9" w:rsidP="00B511C9">
      <w:pPr>
        <w:pStyle w:val="a4"/>
        <w:tabs>
          <w:tab w:val="left" w:pos="4738"/>
        </w:tabs>
        <w:spacing w:before="321"/>
        <w:ind w:left="0" w:firstLine="0"/>
        <w:rPr>
          <w:b/>
          <w:sz w:val="24"/>
        </w:rPr>
      </w:pPr>
      <w:r>
        <w:rPr>
          <w:b/>
          <w:sz w:val="28"/>
        </w:rPr>
        <w:t xml:space="preserve">                                                       </w:t>
      </w:r>
      <w:r w:rsidR="001E617A">
        <w:rPr>
          <w:b/>
          <w:sz w:val="28"/>
        </w:rPr>
        <w:t>Общие</w:t>
      </w:r>
      <w:r w:rsidR="001E617A">
        <w:rPr>
          <w:b/>
          <w:spacing w:val="-6"/>
          <w:sz w:val="28"/>
        </w:rPr>
        <w:t xml:space="preserve"> </w:t>
      </w:r>
      <w:r w:rsidR="001E617A">
        <w:rPr>
          <w:b/>
          <w:spacing w:val="-2"/>
          <w:sz w:val="28"/>
        </w:rPr>
        <w:t>положения</w:t>
      </w:r>
    </w:p>
    <w:p w:rsidR="00533B26" w:rsidRDefault="00533B26">
      <w:pPr>
        <w:pStyle w:val="a3"/>
        <w:spacing w:before="1"/>
        <w:ind w:left="0"/>
        <w:jc w:val="left"/>
        <w:rPr>
          <w:b/>
        </w:rPr>
      </w:pPr>
    </w:p>
    <w:p w:rsidR="00533B26" w:rsidRPr="00B511C9" w:rsidRDefault="001E617A" w:rsidP="00B511C9">
      <w:pPr>
        <w:pStyle w:val="a4"/>
        <w:numPr>
          <w:ilvl w:val="1"/>
          <w:numId w:val="9"/>
        </w:numPr>
        <w:tabs>
          <w:tab w:val="left" w:pos="2231"/>
        </w:tabs>
        <w:spacing w:before="1"/>
        <w:ind w:right="101" w:firstLine="873"/>
        <w:jc w:val="both"/>
        <w:rPr>
          <w:sz w:val="28"/>
          <w:szCs w:val="28"/>
        </w:rPr>
      </w:pPr>
      <w:r>
        <w:rPr>
          <w:sz w:val="28"/>
        </w:rPr>
        <w:t>Настоящее Положение о правилах приёма в первый класс муниципального</w:t>
      </w:r>
      <w:r w:rsidR="00B511C9">
        <w:rPr>
          <w:sz w:val="28"/>
        </w:rPr>
        <w:t xml:space="preserve"> автономного</w:t>
      </w:r>
      <w:r>
        <w:rPr>
          <w:sz w:val="28"/>
        </w:rPr>
        <w:t xml:space="preserve"> общеобра</w:t>
      </w:r>
      <w:r w:rsidR="00B511C9">
        <w:rPr>
          <w:sz w:val="28"/>
        </w:rPr>
        <w:t>зовательного учреждения «СОШ № 4</w:t>
      </w:r>
      <w:r>
        <w:rPr>
          <w:sz w:val="28"/>
        </w:rPr>
        <w:t>» (далее - Положение) является локальным нормативным</w:t>
      </w:r>
      <w:r>
        <w:rPr>
          <w:spacing w:val="40"/>
          <w:sz w:val="28"/>
        </w:rPr>
        <w:t xml:space="preserve">  </w:t>
      </w:r>
      <w:r>
        <w:rPr>
          <w:sz w:val="28"/>
        </w:rPr>
        <w:t>актом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учреждения</w:t>
      </w:r>
      <w:r w:rsidR="00B511C9">
        <w:rPr>
          <w:sz w:val="28"/>
        </w:rPr>
        <w:t xml:space="preserve"> </w:t>
      </w:r>
      <w:r w:rsidR="00B511C9" w:rsidRPr="00B511C9">
        <w:rPr>
          <w:sz w:val="28"/>
          <w:szCs w:val="28"/>
        </w:rPr>
        <w:t xml:space="preserve">«СОШ </w:t>
      </w:r>
      <w:r w:rsidRPr="00B511C9">
        <w:rPr>
          <w:sz w:val="28"/>
          <w:szCs w:val="28"/>
        </w:rPr>
        <w:t>№</w:t>
      </w:r>
      <w:r w:rsidRPr="00B511C9">
        <w:rPr>
          <w:spacing w:val="-2"/>
          <w:sz w:val="28"/>
          <w:szCs w:val="28"/>
        </w:rPr>
        <w:t xml:space="preserve"> </w:t>
      </w:r>
      <w:r w:rsidR="00B511C9" w:rsidRPr="00B511C9">
        <w:rPr>
          <w:sz w:val="28"/>
          <w:szCs w:val="28"/>
        </w:rPr>
        <w:t>4</w:t>
      </w:r>
      <w:r w:rsidRPr="00B511C9">
        <w:rPr>
          <w:sz w:val="28"/>
          <w:szCs w:val="28"/>
        </w:rPr>
        <w:t>»</w:t>
      </w:r>
      <w:r w:rsidRPr="00B511C9">
        <w:rPr>
          <w:spacing w:val="-3"/>
          <w:sz w:val="28"/>
          <w:szCs w:val="28"/>
        </w:rPr>
        <w:t xml:space="preserve"> </w:t>
      </w:r>
      <w:r w:rsidRPr="00B511C9">
        <w:rPr>
          <w:sz w:val="28"/>
          <w:szCs w:val="28"/>
        </w:rPr>
        <w:t>(далее</w:t>
      </w:r>
      <w:r w:rsidRPr="00B511C9">
        <w:rPr>
          <w:spacing w:val="-2"/>
          <w:sz w:val="28"/>
          <w:szCs w:val="28"/>
        </w:rPr>
        <w:t xml:space="preserve"> </w:t>
      </w:r>
      <w:r w:rsidRPr="00B511C9">
        <w:rPr>
          <w:sz w:val="28"/>
          <w:szCs w:val="28"/>
        </w:rPr>
        <w:t>–</w:t>
      </w:r>
      <w:r w:rsidRPr="00B511C9">
        <w:rPr>
          <w:spacing w:val="-2"/>
          <w:sz w:val="28"/>
          <w:szCs w:val="28"/>
        </w:rPr>
        <w:t xml:space="preserve"> </w:t>
      </w:r>
      <w:r w:rsidRPr="00B511C9">
        <w:rPr>
          <w:sz w:val="28"/>
          <w:szCs w:val="28"/>
        </w:rPr>
        <w:t>школа)</w:t>
      </w:r>
      <w:r w:rsidRPr="00B511C9">
        <w:rPr>
          <w:spacing w:val="-2"/>
          <w:sz w:val="28"/>
          <w:szCs w:val="28"/>
        </w:rPr>
        <w:t xml:space="preserve"> </w:t>
      </w:r>
      <w:r w:rsidRPr="00B511C9">
        <w:rPr>
          <w:sz w:val="28"/>
          <w:szCs w:val="28"/>
        </w:rPr>
        <w:t>и</w:t>
      </w:r>
      <w:r w:rsidRPr="00B511C9">
        <w:rPr>
          <w:spacing w:val="-1"/>
          <w:sz w:val="28"/>
          <w:szCs w:val="28"/>
        </w:rPr>
        <w:t xml:space="preserve"> </w:t>
      </w:r>
      <w:r w:rsidRPr="00B511C9">
        <w:rPr>
          <w:sz w:val="28"/>
          <w:szCs w:val="28"/>
        </w:rPr>
        <w:t>устанавливает единые требования по правилам приёма граждан в первый класс школы, имеющих право на получение начального общего образования.</w:t>
      </w:r>
    </w:p>
    <w:p w:rsidR="00533B26" w:rsidRPr="00B511C9" w:rsidRDefault="001E617A" w:rsidP="00B511C9">
      <w:pPr>
        <w:pStyle w:val="a4"/>
        <w:numPr>
          <w:ilvl w:val="1"/>
          <w:numId w:val="9"/>
        </w:numPr>
        <w:tabs>
          <w:tab w:val="left" w:pos="2470"/>
        </w:tabs>
        <w:spacing w:before="1"/>
        <w:ind w:right="101" w:firstLine="890"/>
        <w:jc w:val="both"/>
        <w:rPr>
          <w:sz w:val="28"/>
        </w:rPr>
        <w:sectPr w:rsidR="00533B26" w:rsidRPr="00B511C9">
          <w:type w:val="continuous"/>
          <w:pgSz w:w="11920" w:h="16850"/>
          <w:pgMar w:top="700" w:right="566" w:bottom="280" w:left="992" w:header="720" w:footer="720" w:gutter="0"/>
          <w:cols w:space="720"/>
        </w:sectPr>
      </w:pPr>
      <w:r>
        <w:rPr>
          <w:sz w:val="28"/>
        </w:rPr>
        <w:t>Настоящее Положение разработано для соблюдения конституционных прав граждан Российской Федерации на образование,</w:t>
      </w:r>
      <w:r>
        <w:rPr>
          <w:spacing w:val="80"/>
          <w:sz w:val="28"/>
        </w:rPr>
        <w:t xml:space="preserve"> </w:t>
      </w:r>
      <w:r>
        <w:rPr>
          <w:sz w:val="28"/>
        </w:rPr>
        <w:t>исходя из принципов общедоступности и бесплатности общего образования, в 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 Конституцией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 Законом</w:t>
      </w:r>
    </w:p>
    <w:p w:rsidR="00533B26" w:rsidRDefault="001E617A" w:rsidP="00B80E6F">
      <w:pPr>
        <w:pStyle w:val="a3"/>
        <w:spacing w:before="72"/>
        <w:ind w:left="709" w:right="101"/>
      </w:pPr>
      <w:r>
        <w:lastRenderedPageBreak/>
        <w:t>Российской Федерации «Об образовании в Российской Федерации» от 29.12.2012 г. № 273-ФЗ с изменениями, Приказом Министерства просвещения Российской Федерации от 02.09.2020 г. № 458 «Об утверждении Порядка приёма на обучение по образовательным программам начального общего, основного общего и среднего общего образования», а также других законов и иных нормативных правовых актов Российской Федерации и Республики</w:t>
      </w:r>
      <w:r>
        <w:rPr>
          <w:spacing w:val="80"/>
        </w:rPr>
        <w:t xml:space="preserve"> </w:t>
      </w:r>
      <w:r>
        <w:t>Коми в области образования, на основании Устава школы и регламентирует Правила приёма граждан Российской Федерации (далее – граждане, дети) на обучение по образовательной программе начального общего образования в организацию, осуществляющую образовательную деятельность по образовательной программе начального общего образования (далее соответственно - ОООД, общеобразовательные программы).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67"/>
        </w:tabs>
        <w:ind w:right="107" w:firstLine="933"/>
        <w:jc w:val="both"/>
        <w:rPr>
          <w:sz w:val="28"/>
        </w:rPr>
      </w:pPr>
      <w:r>
        <w:rPr>
          <w:sz w:val="28"/>
        </w:rPr>
        <w:t>Правила приёма в первый класс школы на обучение по основной общеобразовательной программе начального общего образования обеспечивают прием в школу граждан, имеющих право на получение общего образования соответствующего уровня (начального общего) и проживающих на территории, за которой закреплена школа (далее - закрепленная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территория).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07"/>
        </w:tabs>
        <w:ind w:right="101" w:firstLine="823"/>
        <w:jc w:val="both"/>
        <w:rPr>
          <w:sz w:val="28"/>
        </w:rPr>
      </w:pPr>
      <w:r>
        <w:rPr>
          <w:sz w:val="28"/>
        </w:rPr>
        <w:t>Школа в течение 10 календарных дней с момента его издания размещает на своих информационном стенде и официальном сайте распорядительный акт администрации муниципального образования городского округа «Сыктывкар» о закреплении образовательных организаций за конкретными территориями муниципального образования городского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округа «Сыктывкар», издаваемый не позднее 15 марта текущего года (далее - распорядительный акт о закрепленной территории).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38"/>
        </w:tabs>
        <w:spacing w:before="2"/>
        <w:ind w:right="101" w:firstLine="919"/>
        <w:jc w:val="both"/>
        <w:rPr>
          <w:sz w:val="28"/>
        </w:rPr>
      </w:pPr>
      <w:r>
        <w:rPr>
          <w:sz w:val="28"/>
        </w:rPr>
        <w:t xml:space="preserve">При принятии настоящего Положения, в соответствии с ч. 3 ст. 30 ФЗ «Об образовании в Российской Федерации» от 29.12.2012 г. № 273-ФЗ учитывается мнение совета родителей (законных представителей) учащихся. Настоящее Положение рассматривается на педагогическом совете школы, утверждается приказом директора школы и вступает в силу со дня его </w:t>
      </w:r>
      <w:r>
        <w:rPr>
          <w:spacing w:val="-2"/>
          <w:sz w:val="28"/>
        </w:rPr>
        <w:t>утверждения.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35"/>
        </w:tabs>
        <w:ind w:right="106" w:firstLine="897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Федерации», Порядком приема на обучение по образовательной программе начального общего образования.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35"/>
        </w:tabs>
        <w:ind w:right="109" w:firstLine="92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отбора при приеме в первые классы не допускается. Приём граждан в первый класс школы осуществляется без вступительных испытаний (процедур отбора).</w:t>
      </w:r>
    </w:p>
    <w:p w:rsidR="00533B26" w:rsidRDefault="001E617A">
      <w:pPr>
        <w:pStyle w:val="a4"/>
        <w:numPr>
          <w:ilvl w:val="1"/>
          <w:numId w:val="9"/>
        </w:numPr>
        <w:tabs>
          <w:tab w:val="left" w:pos="2128"/>
        </w:tabs>
        <w:spacing w:before="1"/>
        <w:ind w:right="103" w:firstLine="895"/>
        <w:jc w:val="both"/>
        <w:rPr>
          <w:sz w:val="28"/>
        </w:rPr>
      </w:pPr>
      <w:r>
        <w:rPr>
          <w:sz w:val="28"/>
        </w:rPr>
        <w:t>Гражданам может быть отказано в приёме в первый класс школы только по причине отсутствия в ней свободных мест, за исключением случаев, 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67 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2"/>
          <w:sz w:val="28"/>
        </w:rPr>
        <w:t xml:space="preserve"> </w:t>
      </w:r>
      <w:r>
        <w:rPr>
          <w:sz w:val="28"/>
        </w:rPr>
        <w:t>88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 29 декабря 2012 г. № 273-ФЗ «Об образовании в Российской Федерации». В случае</w:t>
      </w:r>
      <w:r>
        <w:rPr>
          <w:spacing w:val="3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8"/>
          <w:sz w:val="28"/>
        </w:rPr>
        <w:t xml:space="preserve"> </w:t>
      </w:r>
      <w:r>
        <w:rPr>
          <w:sz w:val="28"/>
        </w:rPr>
        <w:t>мест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</w:p>
    <w:p w:rsidR="00533B26" w:rsidRDefault="00533B26">
      <w:pPr>
        <w:pStyle w:val="a4"/>
        <w:rPr>
          <w:sz w:val="28"/>
        </w:rPr>
        <w:sectPr w:rsidR="00533B26">
          <w:pgSz w:w="11920" w:h="16850"/>
          <w:pgMar w:top="820" w:right="566" w:bottom="280" w:left="992" w:header="720" w:footer="720" w:gutter="0"/>
          <w:cols w:space="720"/>
        </w:sectPr>
      </w:pPr>
    </w:p>
    <w:p w:rsidR="00533B26" w:rsidRDefault="001E617A">
      <w:pPr>
        <w:pStyle w:val="a3"/>
        <w:spacing w:before="72"/>
        <w:ind w:right="110"/>
      </w:pPr>
      <w:r>
        <w:lastRenderedPageBreak/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 обращаются непосредственно в Управление образования Администрации МО ГО «Сыктывкар».</w:t>
      </w:r>
    </w:p>
    <w:p w:rsidR="00533B26" w:rsidRDefault="001E617A" w:rsidP="00940314">
      <w:pPr>
        <w:pStyle w:val="a4"/>
        <w:numPr>
          <w:ilvl w:val="1"/>
          <w:numId w:val="9"/>
        </w:numPr>
        <w:tabs>
          <w:tab w:val="left" w:pos="1769"/>
        </w:tabs>
        <w:spacing w:line="242" w:lineRule="auto"/>
        <w:ind w:left="709" w:right="117" w:firstLine="840"/>
        <w:jc w:val="both"/>
        <w:rPr>
          <w:sz w:val="28"/>
        </w:rPr>
      </w:pPr>
      <w:r>
        <w:rPr>
          <w:sz w:val="28"/>
        </w:rPr>
        <w:t>Настоящее Положение подлежит размещению на официальном сайте школы (https://shkola6syktyvkar-r11.gosweb.gosuslugi.ru/)</w:t>
      </w:r>
    </w:p>
    <w:p w:rsidR="00533B26" w:rsidRDefault="001E617A" w:rsidP="00940314">
      <w:pPr>
        <w:pStyle w:val="a4"/>
        <w:numPr>
          <w:ilvl w:val="1"/>
          <w:numId w:val="9"/>
        </w:numPr>
        <w:tabs>
          <w:tab w:val="left" w:pos="1939"/>
        </w:tabs>
        <w:ind w:left="709" w:right="109" w:firstLine="840"/>
        <w:jc w:val="both"/>
        <w:rPr>
          <w:sz w:val="28"/>
        </w:rPr>
      </w:pPr>
      <w:r>
        <w:rPr>
          <w:sz w:val="28"/>
        </w:rPr>
        <w:t>Настоящее Положение принимается на неопределённый срок. При изменении законодательства, регламентирующего порядок приёма граждан в ОООД, изменения и дополнения к Положению принимаются в составе новой редакции. После принятия новой редакции Положения предыдущая редакция утрачивает силу.</w:t>
      </w:r>
    </w:p>
    <w:p w:rsidR="00533B26" w:rsidRDefault="00533B26">
      <w:pPr>
        <w:pStyle w:val="a4"/>
        <w:rPr>
          <w:sz w:val="28"/>
        </w:rPr>
      </w:pPr>
    </w:p>
    <w:p w:rsidR="00FC6C23" w:rsidRDefault="00FC6C23">
      <w:pPr>
        <w:pStyle w:val="a4"/>
        <w:rPr>
          <w:sz w:val="28"/>
        </w:rPr>
      </w:pPr>
    </w:p>
    <w:p w:rsidR="00FC6C23" w:rsidRDefault="00FC6C23">
      <w:pPr>
        <w:pStyle w:val="a4"/>
        <w:rPr>
          <w:sz w:val="28"/>
        </w:rPr>
      </w:pPr>
    </w:p>
    <w:p w:rsidR="00533B26" w:rsidRDefault="001E617A">
      <w:pPr>
        <w:pStyle w:val="a4"/>
        <w:numPr>
          <w:ilvl w:val="0"/>
          <w:numId w:val="10"/>
        </w:numPr>
        <w:tabs>
          <w:tab w:val="left" w:pos="2887"/>
        </w:tabs>
        <w:spacing w:before="76"/>
        <w:ind w:left="2887" w:hanging="350"/>
        <w:jc w:val="left"/>
        <w:rPr>
          <w:b/>
          <w:sz w:val="24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школы.</w:t>
      </w:r>
    </w:p>
    <w:p w:rsidR="00533B26" w:rsidRDefault="00533B26">
      <w:pPr>
        <w:pStyle w:val="a3"/>
        <w:spacing w:before="4"/>
        <w:ind w:left="0"/>
        <w:jc w:val="left"/>
        <w:rPr>
          <w:b/>
        </w:rPr>
      </w:pPr>
    </w:p>
    <w:p w:rsidR="00533B26" w:rsidRDefault="001E617A">
      <w:pPr>
        <w:pStyle w:val="a4"/>
        <w:numPr>
          <w:ilvl w:val="1"/>
          <w:numId w:val="8"/>
        </w:numPr>
        <w:tabs>
          <w:tab w:val="left" w:pos="2148"/>
        </w:tabs>
        <w:ind w:right="251" w:firstLine="919"/>
        <w:jc w:val="both"/>
        <w:rPr>
          <w:sz w:val="28"/>
        </w:rPr>
      </w:pPr>
      <w:r>
        <w:rPr>
          <w:sz w:val="28"/>
        </w:rPr>
        <w:t>Количество первых классов в М</w:t>
      </w:r>
      <w:r w:rsidR="00B511C9">
        <w:rPr>
          <w:sz w:val="28"/>
        </w:rPr>
        <w:t>АОУ «СОШ № 4</w:t>
      </w:r>
      <w:r>
        <w:rPr>
          <w:sz w:val="28"/>
        </w:rPr>
        <w:t>» определяется в соответствии с существующими условиями осуществления образовательного процесса, требованиями санитарно-эпидемиологических правил и норм и доводится до сведения родителей (законных представителей).</w:t>
      </w:r>
    </w:p>
    <w:p w:rsidR="00533B26" w:rsidRDefault="001E617A">
      <w:pPr>
        <w:pStyle w:val="a4"/>
        <w:numPr>
          <w:ilvl w:val="1"/>
          <w:numId w:val="8"/>
        </w:numPr>
        <w:tabs>
          <w:tab w:val="left" w:pos="2065"/>
        </w:tabs>
        <w:ind w:right="241" w:firstLine="8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 начинается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6">
        <w:r>
          <w:rPr>
            <w:sz w:val="28"/>
          </w:rPr>
          <w:t>(законных представителей)</w:t>
        </w:r>
      </w:hyperlink>
      <w:r>
        <w:rPr>
          <w:sz w:val="28"/>
        </w:rPr>
        <w:t xml:space="preserve"> детей учредитель школы (функции и полномочия Учредителя школы осуществляет Управление образования администрации муниципального образования городского округа «Сыктывкар»)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533B26" w:rsidRDefault="001E617A">
      <w:pPr>
        <w:pStyle w:val="a4"/>
        <w:numPr>
          <w:ilvl w:val="1"/>
          <w:numId w:val="8"/>
        </w:numPr>
        <w:tabs>
          <w:tab w:val="left" w:pos="2044"/>
        </w:tabs>
        <w:spacing w:before="1"/>
        <w:ind w:left="702" w:right="140" w:firstLine="849"/>
        <w:jc w:val="both"/>
        <w:rPr>
          <w:sz w:val="28"/>
        </w:rPr>
      </w:pPr>
      <w:r>
        <w:rPr>
          <w:sz w:val="28"/>
        </w:rPr>
        <w:t>Во внеочередном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B511C9">
        <w:rPr>
          <w:sz w:val="28"/>
        </w:rPr>
        <w:t>АОУ «СОШ № 4</w:t>
      </w:r>
      <w:r>
        <w:rPr>
          <w:sz w:val="28"/>
        </w:rPr>
        <w:t>» детям, указанным в пункте 8 статьи 24 Федерального закона от 27 мая 1998 г. № 76-ФЗ «О статусе военнослужащих», и детям, указанным в статье 28.1 Федерального закона от 03.07.2016 № 226-ФЗ «О войсках национальной гвардии Российской Федерации», по месту жительства их семей.</w:t>
      </w:r>
    </w:p>
    <w:p w:rsidR="00533B26" w:rsidRDefault="001E617A">
      <w:pPr>
        <w:pStyle w:val="a4"/>
        <w:numPr>
          <w:ilvl w:val="1"/>
          <w:numId w:val="8"/>
        </w:numPr>
        <w:tabs>
          <w:tab w:val="left" w:pos="1983"/>
        </w:tabs>
        <w:spacing w:line="321" w:lineRule="exact"/>
        <w:ind w:left="1983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первоочередном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533B26" w:rsidRDefault="00940314">
      <w:pPr>
        <w:pStyle w:val="a3"/>
        <w:spacing w:before="67" w:line="242" w:lineRule="auto"/>
        <w:ind w:right="251" w:firstLine="964"/>
      </w:pPr>
      <w:r>
        <w:t>-</w:t>
      </w:r>
      <w:r w:rsidR="001E617A">
        <w:t>детям, указанным в части 6 статьи 46 Федерального закона от 07.02.2011 г. № 3- ФЗ «О полиции»</w:t>
      </w:r>
    </w:p>
    <w:p w:rsidR="00533B26" w:rsidRDefault="001E617A" w:rsidP="00940314">
      <w:pPr>
        <w:pStyle w:val="a4"/>
        <w:numPr>
          <w:ilvl w:val="0"/>
          <w:numId w:val="7"/>
        </w:numPr>
        <w:tabs>
          <w:tab w:val="left" w:pos="1397"/>
        </w:tabs>
        <w:spacing w:line="317" w:lineRule="exact"/>
        <w:ind w:left="1397" w:hanging="121"/>
        <w:jc w:val="both"/>
        <w:rPr>
          <w:sz w:val="28"/>
        </w:rPr>
      </w:pP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533B26" w:rsidRDefault="001E617A" w:rsidP="00940314">
      <w:pPr>
        <w:pStyle w:val="a4"/>
        <w:numPr>
          <w:ilvl w:val="0"/>
          <w:numId w:val="7"/>
        </w:numPr>
        <w:tabs>
          <w:tab w:val="left" w:pos="1543"/>
        </w:tabs>
        <w:ind w:left="712" w:right="261" w:firstLine="564"/>
        <w:jc w:val="both"/>
        <w:rPr>
          <w:sz w:val="28"/>
        </w:rPr>
      </w:pPr>
      <w:r>
        <w:rPr>
          <w:sz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33B26" w:rsidRDefault="001E617A">
      <w:pPr>
        <w:pStyle w:val="a4"/>
        <w:numPr>
          <w:ilvl w:val="0"/>
          <w:numId w:val="7"/>
        </w:numPr>
        <w:tabs>
          <w:tab w:val="left" w:pos="1576"/>
        </w:tabs>
        <w:spacing w:before="1"/>
        <w:ind w:left="712" w:right="260" w:firstLine="537"/>
        <w:jc w:val="both"/>
        <w:rPr>
          <w:sz w:val="28"/>
        </w:rPr>
      </w:pPr>
      <w:r>
        <w:rPr>
          <w:sz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533B26" w:rsidRDefault="001E617A">
      <w:pPr>
        <w:pStyle w:val="a4"/>
        <w:numPr>
          <w:ilvl w:val="0"/>
          <w:numId w:val="7"/>
        </w:numPr>
        <w:tabs>
          <w:tab w:val="left" w:pos="1584"/>
        </w:tabs>
        <w:ind w:left="712" w:right="253" w:firstLine="537"/>
        <w:jc w:val="both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33B26" w:rsidRDefault="001E617A">
      <w:pPr>
        <w:pStyle w:val="a4"/>
        <w:numPr>
          <w:ilvl w:val="0"/>
          <w:numId w:val="7"/>
        </w:numPr>
        <w:tabs>
          <w:tab w:val="left" w:pos="1524"/>
        </w:tabs>
        <w:spacing w:before="1"/>
        <w:ind w:left="712" w:right="255" w:firstLine="537"/>
        <w:jc w:val="both"/>
        <w:rPr>
          <w:sz w:val="28"/>
        </w:rPr>
      </w:pPr>
      <w:r>
        <w:rPr>
          <w:sz w:val="28"/>
        </w:rPr>
        <w:t xml:space="preserve">детям гражданина Российской Федерации, умершего в течение одного </w:t>
      </w:r>
      <w:r>
        <w:rPr>
          <w:sz w:val="28"/>
        </w:rPr>
        <w:lastRenderedPageBreak/>
        <w:t>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33B26" w:rsidRDefault="001E617A">
      <w:pPr>
        <w:pStyle w:val="a4"/>
        <w:numPr>
          <w:ilvl w:val="0"/>
          <w:numId w:val="7"/>
        </w:numPr>
        <w:tabs>
          <w:tab w:val="left" w:pos="1648"/>
        </w:tabs>
        <w:ind w:left="712" w:right="249" w:firstLine="537"/>
        <w:jc w:val="both"/>
        <w:rPr>
          <w:sz w:val="28"/>
        </w:rPr>
      </w:pPr>
      <w:r>
        <w:rPr>
          <w:sz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7" w:anchor="dst100554">
        <w:r>
          <w:rPr>
            <w:sz w:val="28"/>
          </w:rPr>
          <w:t>пунктах 1</w:t>
        </w:r>
      </w:hyperlink>
      <w:r>
        <w:rPr>
          <w:sz w:val="28"/>
        </w:rPr>
        <w:t xml:space="preserve"> - </w:t>
      </w:r>
      <w:hyperlink r:id="rId8" w:anchor="dst8">
        <w:r>
          <w:rPr>
            <w:sz w:val="28"/>
          </w:rPr>
          <w:t>5</w:t>
        </w:r>
      </w:hyperlink>
      <w:r>
        <w:rPr>
          <w:sz w:val="28"/>
        </w:rPr>
        <w:t xml:space="preserve"> настоящей части.</w:t>
      </w:r>
    </w:p>
    <w:p w:rsidR="00940314" w:rsidRDefault="00940314" w:rsidP="00940314">
      <w:pPr>
        <w:pStyle w:val="a3"/>
        <w:spacing w:before="71"/>
        <w:ind w:left="709" w:right="143"/>
      </w:pPr>
      <w:r>
        <w:t xml:space="preserve">       7)</w:t>
      </w:r>
      <w:r w:rsidR="001E617A">
        <w:t xml:space="preserve">детям сотрудников органов внутренних дел, не являющихся сотрудниками полиции (часть 2 статья 56 Федерального закона от 07.02.2011 г. № 3 – ФЗ «О полиции») по пунктам 1-6 статьи 2.3.2. настоящего </w:t>
      </w:r>
      <w:r w:rsidR="001E617A">
        <w:rPr>
          <w:spacing w:val="-2"/>
        </w:rPr>
        <w:t>Положения;</w:t>
      </w:r>
      <w:r w:rsidRPr="00940314">
        <w:t xml:space="preserve"> </w:t>
      </w:r>
      <w:r>
        <w:t>детям, указанным в части 14 статьи 3 Федерального закона от 30.12.2012 г. № 283 – ФЗ «О социальных гарантиях сотрудников некоторых федеральных органов исполнительной власти снесении изменений в законодательные акты Российской Федерации»: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327"/>
        </w:tabs>
        <w:spacing w:before="1" w:line="322" w:lineRule="exact"/>
        <w:ind w:left="1327" w:hanging="258"/>
        <w:rPr>
          <w:sz w:val="28"/>
        </w:rPr>
      </w:pP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сотрудника;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332"/>
        </w:tabs>
        <w:ind w:left="712" w:right="254" w:firstLine="357"/>
        <w:rPr>
          <w:sz w:val="28"/>
        </w:rPr>
      </w:pPr>
      <w:r>
        <w:rPr>
          <w:sz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440"/>
        </w:tabs>
        <w:spacing w:before="1"/>
        <w:ind w:left="712" w:right="256" w:firstLine="357"/>
        <w:rPr>
          <w:sz w:val="28"/>
        </w:rPr>
      </w:pPr>
      <w:r>
        <w:rPr>
          <w:sz w:val="28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351"/>
        </w:tabs>
        <w:ind w:left="712" w:right="247" w:firstLine="357"/>
        <w:rPr>
          <w:sz w:val="28"/>
        </w:rPr>
      </w:pPr>
      <w:r>
        <w:rPr>
          <w:sz w:val="28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368"/>
        </w:tabs>
        <w:spacing w:before="1"/>
        <w:ind w:left="712" w:right="246" w:firstLine="357"/>
        <w:rPr>
          <w:sz w:val="28"/>
        </w:rPr>
      </w:pPr>
      <w:r>
        <w:rPr>
          <w:sz w:val="28"/>
        </w:rPr>
        <w:t>детям гражданина Российской Федерации, умершего в течение одного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увечья или иного повреждения здоровья, полученных в связи с выполнением служебных обязанностей, либо вследствие заболевания, полученного 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40314" w:rsidRDefault="00940314" w:rsidP="00940314">
      <w:pPr>
        <w:pStyle w:val="a4"/>
        <w:numPr>
          <w:ilvl w:val="0"/>
          <w:numId w:val="6"/>
        </w:numPr>
        <w:tabs>
          <w:tab w:val="left" w:pos="1447"/>
        </w:tabs>
        <w:ind w:left="712" w:right="249" w:firstLine="357"/>
        <w:rPr>
          <w:sz w:val="28"/>
        </w:rPr>
      </w:pPr>
      <w:r>
        <w:rPr>
          <w:sz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9" w:anchor="block_3141">
        <w:r>
          <w:rPr>
            <w:sz w:val="28"/>
          </w:rPr>
          <w:t>пунктах 1-5</w:t>
        </w:r>
      </w:hyperlink>
      <w:r>
        <w:rPr>
          <w:sz w:val="28"/>
        </w:rPr>
        <w:t xml:space="preserve"> настоящей </w:t>
      </w:r>
      <w:r>
        <w:rPr>
          <w:spacing w:val="-2"/>
          <w:sz w:val="28"/>
        </w:rPr>
        <w:t>части.</w:t>
      </w:r>
    </w:p>
    <w:p w:rsidR="00940314" w:rsidRDefault="00940314" w:rsidP="00940314">
      <w:pPr>
        <w:pStyle w:val="a3"/>
        <w:ind w:right="252" w:firstLine="794"/>
      </w:pPr>
      <w:r>
        <w:t>Прием на обучение в 1 класс школы проводится на принципах равных условий для всех поступающих, за исключением лиц, которым в</w:t>
      </w:r>
      <w:r>
        <w:rPr>
          <w:spacing w:val="40"/>
        </w:rPr>
        <w:t xml:space="preserve"> </w:t>
      </w:r>
      <w:r>
        <w:t>соответствии с Федеральным законом от 29.12.2012 г. № 273 – ФЗ «Об образовании в Российской Федерации предоставлены особые права (преимущества) при приеме на обучение.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818"/>
        </w:tabs>
        <w:ind w:left="702" w:right="138" w:firstLine="566"/>
        <w:jc w:val="both"/>
        <w:rPr>
          <w:sz w:val="28"/>
        </w:rPr>
      </w:pPr>
      <w:r>
        <w:rPr>
          <w:sz w:val="28"/>
        </w:rPr>
        <w:t>Право преимущественного приема в школу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МАОУ «СОШ №4»,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</w:t>
      </w:r>
      <w:r>
        <w:rPr>
          <w:sz w:val="28"/>
        </w:rPr>
        <w:lastRenderedPageBreak/>
        <w:t xml:space="preserve">представителями) которых являются опекуны (попечители) этого ребенка, за исключением случаев, предусмотренных </w:t>
      </w:r>
      <w:hyperlink r:id="rId10">
        <w:r>
          <w:rPr>
            <w:sz w:val="28"/>
          </w:rPr>
          <w:t>частями 5</w:t>
        </w:r>
      </w:hyperlink>
      <w:r>
        <w:rPr>
          <w:sz w:val="28"/>
        </w:rPr>
        <w:t xml:space="preserve"> и </w:t>
      </w:r>
      <w:hyperlink r:id="rId11">
        <w:r>
          <w:rPr>
            <w:sz w:val="28"/>
          </w:rPr>
          <w:t>6 статьи 67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814"/>
        </w:tabs>
        <w:spacing w:before="2"/>
        <w:ind w:left="702" w:right="243" w:firstLine="556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 адаптированным образовательным программам начального общего образования только с согласия родителей (законных представителей) и на основании рекомендаций психолого- медико-педагогической комиссии.</w:t>
      </w:r>
    </w:p>
    <w:p w:rsidR="00940314" w:rsidRDefault="00940314" w:rsidP="00940314">
      <w:pPr>
        <w:pStyle w:val="a3"/>
        <w:ind w:right="243" w:firstLine="832"/>
      </w:pPr>
      <w:r>
        <w:t>Для детей, нуждающихся в длительном лечении, детей-инвалидов, которые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состоянию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посещать</w:t>
      </w:r>
      <w:r>
        <w:rPr>
          <w:spacing w:val="80"/>
        </w:rPr>
        <w:t xml:space="preserve"> </w:t>
      </w:r>
      <w:r>
        <w:t>школу,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</w:p>
    <w:p w:rsidR="00940314" w:rsidRDefault="00940314" w:rsidP="00EF3A64">
      <w:pPr>
        <w:pStyle w:val="a3"/>
        <w:spacing w:before="71"/>
        <w:ind w:left="709" w:right="258"/>
      </w:pPr>
      <w:r>
        <w:t>образовательным программам начального общего образования организуется на дому на основании медицинского заключения.</w:t>
      </w:r>
    </w:p>
    <w:p w:rsidR="00940314" w:rsidRDefault="00940314" w:rsidP="00EF3A64">
      <w:pPr>
        <w:pStyle w:val="a4"/>
        <w:numPr>
          <w:ilvl w:val="1"/>
          <w:numId w:val="8"/>
        </w:numPr>
        <w:tabs>
          <w:tab w:val="left" w:pos="1729"/>
        </w:tabs>
        <w:spacing w:before="2"/>
        <w:ind w:right="246" w:firstLine="564"/>
        <w:jc w:val="both"/>
        <w:rPr>
          <w:sz w:val="28"/>
        </w:rPr>
      </w:pPr>
      <w:r>
        <w:rPr>
          <w:sz w:val="28"/>
        </w:rPr>
        <w:t xml:space="preserve">Школа с целью проведения организованного приема граждан в первый класс размещает на информационном стенде, на официальном сайте школы в информационно-телекоммуникационной сети «Интернет» </w:t>
      </w:r>
      <w:r>
        <w:rPr>
          <w:spacing w:val="-2"/>
          <w:sz w:val="28"/>
        </w:rPr>
        <w:t>информацию: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84"/>
        </w:tabs>
        <w:ind w:right="262" w:firstLine="705"/>
        <w:rPr>
          <w:sz w:val="24"/>
        </w:rPr>
      </w:pPr>
      <w:r>
        <w:rPr>
          <w:sz w:val="28"/>
        </w:rPr>
        <w:t>о количестве мест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 классах не 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10 календарных дней с момента издания распорядительного акта о закрепленной территории;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72"/>
        </w:tabs>
        <w:ind w:right="253" w:firstLine="705"/>
        <w:rPr>
          <w:sz w:val="24"/>
        </w:rPr>
      </w:pPr>
      <w:r>
        <w:rPr>
          <w:sz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56"/>
        </w:tabs>
        <w:ind w:left="1556" w:hanging="138"/>
        <w:jc w:val="left"/>
        <w:rPr>
          <w:sz w:val="24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класс,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56"/>
        </w:tabs>
        <w:spacing w:before="2" w:line="322" w:lineRule="exact"/>
        <w:ind w:left="1556" w:hanging="138"/>
        <w:jc w:val="left"/>
        <w:rPr>
          <w:sz w:val="24"/>
        </w:rPr>
      </w:pPr>
      <w:r>
        <w:rPr>
          <w:sz w:val="28"/>
        </w:rPr>
        <w:t>категории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заявителей,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56"/>
        </w:tabs>
        <w:spacing w:line="322" w:lineRule="exact"/>
        <w:ind w:left="1556" w:hanging="138"/>
        <w:jc w:val="left"/>
        <w:rPr>
          <w:sz w:val="24"/>
        </w:rPr>
      </w:pPr>
      <w:r>
        <w:rPr>
          <w:sz w:val="28"/>
        </w:rPr>
        <w:t>сведения,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класс,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556"/>
        </w:tabs>
        <w:spacing w:line="322" w:lineRule="exact"/>
        <w:ind w:left="1556" w:hanging="138"/>
        <w:jc w:val="left"/>
        <w:rPr>
          <w:sz w:val="24"/>
        </w:rPr>
      </w:pPr>
      <w:r>
        <w:rPr>
          <w:sz w:val="28"/>
        </w:rPr>
        <w:t>иную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705"/>
        </w:tabs>
        <w:ind w:right="247" w:firstLine="415"/>
        <w:jc w:val="both"/>
        <w:rPr>
          <w:sz w:val="28"/>
        </w:rPr>
      </w:pPr>
      <w:r>
        <w:rPr>
          <w:sz w:val="28"/>
        </w:rPr>
        <w:t>Прием заявлений о приеме в первый класс школы для граждан, указанных в пунктах 2.3 и 2.4, 2.5 Положения, а также проживающих на закрепленной территории, начинается 27 марта текущего года и завершается не позднее 30 июня текущего года.</w:t>
      </w:r>
    </w:p>
    <w:p w:rsidR="00940314" w:rsidRDefault="00940314" w:rsidP="00940314">
      <w:pPr>
        <w:pStyle w:val="a3"/>
        <w:spacing w:before="1"/>
        <w:ind w:right="262" w:firstLine="767"/>
      </w:pPr>
      <w:r>
        <w:t>Директор школы издает приказ о приеме 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детей, указанных в абзаце первом настоящего пункта, в течение трех рабочих дней после завершения приема заявлений о приеме на обучение в первый класс.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679"/>
        </w:tabs>
        <w:ind w:right="248" w:firstLine="415"/>
        <w:jc w:val="both"/>
        <w:rPr>
          <w:sz w:val="28"/>
        </w:rPr>
      </w:pPr>
      <w:r>
        <w:rPr>
          <w:sz w:val="28"/>
        </w:rPr>
        <w:t>Прием заявлений о приеме в первый класс школы от граждан, не проживающих на закрепленной территории, начинается 6 июля текущего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до момента заполнения свободных мест, но не позднее 5 сентября текущего года.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830"/>
        </w:tabs>
        <w:ind w:right="255" w:firstLine="415"/>
        <w:jc w:val="both"/>
        <w:rPr>
          <w:sz w:val="28"/>
        </w:rPr>
      </w:pPr>
      <w:r>
        <w:rPr>
          <w:sz w:val="28"/>
        </w:rPr>
        <w:t>Школа обязана ознакомить родителей (законных представителей) поступающего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807"/>
        </w:tabs>
        <w:spacing w:before="1"/>
        <w:ind w:right="251" w:firstLine="436"/>
        <w:jc w:val="both"/>
        <w:rPr>
          <w:sz w:val="28"/>
        </w:rPr>
      </w:pPr>
      <w:r>
        <w:rPr>
          <w:sz w:val="28"/>
        </w:rPr>
        <w:t>При приеме (переводе) на обучение по имеющим государственную аккредитацию образовательным программам начального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940314" w:rsidRDefault="00940314" w:rsidP="00940314">
      <w:pPr>
        <w:pStyle w:val="a3"/>
        <w:ind w:right="245" w:firstLine="827"/>
      </w:pPr>
      <w:r>
        <w:t xml:space="preserve">Прием граждан на обучение в первый класс школы осуществляется по </w:t>
      </w:r>
      <w:r>
        <w:lastRenderedPageBreak/>
        <w:t>личному заявлению родителя (законного представителя) ребенка.</w:t>
      </w:r>
    </w:p>
    <w:p w:rsidR="00940314" w:rsidRDefault="00940314" w:rsidP="00940314">
      <w:pPr>
        <w:pStyle w:val="a4"/>
        <w:numPr>
          <w:ilvl w:val="1"/>
          <w:numId w:val="8"/>
        </w:numPr>
        <w:tabs>
          <w:tab w:val="left" w:pos="1772"/>
        </w:tabs>
        <w:spacing w:line="242" w:lineRule="auto"/>
        <w:ind w:right="248" w:firstLine="415"/>
        <w:jc w:val="both"/>
        <w:rPr>
          <w:sz w:val="28"/>
        </w:rPr>
      </w:pPr>
      <w:r>
        <w:rPr>
          <w:sz w:val="28"/>
        </w:rPr>
        <w:t>Заявление о приеме в первый класс школы и документы для приема на обучение подаются 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из следующих способов: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289"/>
        </w:tabs>
        <w:spacing w:line="317" w:lineRule="exact"/>
        <w:ind w:left="1289" w:hanging="162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940314" w:rsidRPr="00940314" w:rsidRDefault="00940314" w:rsidP="00940314">
      <w:pPr>
        <w:pStyle w:val="a4"/>
        <w:numPr>
          <w:ilvl w:val="2"/>
          <w:numId w:val="8"/>
        </w:numPr>
        <w:tabs>
          <w:tab w:val="left" w:pos="1685"/>
        </w:tabs>
        <w:ind w:right="252" w:firstLine="415"/>
        <w:rPr>
          <w:sz w:val="28"/>
        </w:rPr>
      </w:pPr>
      <w:r>
        <w:rPr>
          <w:sz w:val="28"/>
        </w:rPr>
        <w:t>с использованием функционала (сервисов) региональной государственной информационной системы Республики Коми, интегрированной с ЕПГУ: дети11.рф;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289"/>
        </w:tabs>
        <w:spacing w:before="71"/>
        <w:ind w:right="263" w:firstLine="415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 пользования заказным письмом с уведомлением о вручении;</w:t>
      </w:r>
    </w:p>
    <w:p w:rsidR="00940314" w:rsidRDefault="00940314" w:rsidP="00940314">
      <w:pPr>
        <w:pStyle w:val="a4"/>
        <w:numPr>
          <w:ilvl w:val="2"/>
          <w:numId w:val="8"/>
        </w:numPr>
        <w:tabs>
          <w:tab w:val="left" w:pos="1311"/>
        </w:tabs>
        <w:spacing w:before="2" w:line="322" w:lineRule="exact"/>
        <w:ind w:left="1311" w:hanging="162"/>
        <w:rPr>
          <w:sz w:val="28"/>
        </w:rPr>
      </w:pP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940314" w:rsidRDefault="00940314" w:rsidP="00940314">
      <w:pPr>
        <w:pStyle w:val="a3"/>
        <w:ind w:right="254" w:firstLine="436"/>
      </w:pPr>
      <w: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государственный (муниципальные) органы и </w:t>
      </w:r>
      <w:r>
        <w:rPr>
          <w:spacing w:val="-2"/>
        </w:rPr>
        <w:t>организации.</w:t>
      </w:r>
    </w:p>
    <w:p w:rsidR="00940314" w:rsidRDefault="00EF3A64" w:rsidP="00EF3A64">
      <w:pPr>
        <w:pStyle w:val="a3"/>
        <w:ind w:right="256"/>
      </w:pPr>
      <w:r>
        <w:t xml:space="preserve">      </w:t>
      </w:r>
      <w:r w:rsidR="00940314">
        <w:t>В заявлении о приеме на обучение родителями (законными представителями) ребенка указываются следующие сведения: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06"/>
        </w:tabs>
        <w:spacing w:line="322" w:lineRule="exact"/>
        <w:ind w:left="1506" w:hanging="257"/>
        <w:rPr>
          <w:sz w:val="28"/>
        </w:rPr>
      </w:pPr>
      <w:r>
        <w:rPr>
          <w:sz w:val="28"/>
        </w:rPr>
        <w:t>фамилия,</w:t>
      </w:r>
      <w:r>
        <w:rPr>
          <w:spacing w:val="-7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06"/>
        </w:tabs>
        <w:spacing w:line="322" w:lineRule="exact"/>
        <w:ind w:left="1506" w:hanging="257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06"/>
        </w:tabs>
        <w:ind w:left="1506" w:hanging="257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49"/>
        </w:tabs>
        <w:spacing w:before="2"/>
        <w:ind w:left="712" w:right="245" w:firstLine="537"/>
        <w:rPr>
          <w:sz w:val="28"/>
        </w:rPr>
      </w:pPr>
      <w:r>
        <w:rPr>
          <w:sz w:val="28"/>
        </w:rPr>
        <w:t>фамилия,</w:t>
      </w:r>
      <w:r>
        <w:rPr>
          <w:spacing w:val="80"/>
          <w:sz w:val="28"/>
        </w:rPr>
        <w:t xml:space="preserve"> </w:t>
      </w:r>
      <w:r>
        <w:rPr>
          <w:sz w:val="28"/>
        </w:rPr>
        <w:t>имя,</w:t>
      </w:r>
      <w:r>
        <w:rPr>
          <w:spacing w:val="80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42"/>
        </w:tabs>
        <w:ind w:left="712" w:right="256" w:firstLine="537"/>
        <w:rPr>
          <w:sz w:val="28"/>
        </w:rPr>
      </w:pPr>
      <w:r>
        <w:rPr>
          <w:sz w:val="28"/>
        </w:rPr>
        <w:t>адрес(а)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наличии)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06"/>
        </w:tabs>
        <w:spacing w:before="1" w:line="322" w:lineRule="exact"/>
        <w:ind w:left="1506" w:hanging="257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приема;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28"/>
        </w:tabs>
        <w:ind w:left="712" w:right="245" w:firstLine="537"/>
        <w:rPr>
          <w:sz w:val="28"/>
        </w:rPr>
      </w:pPr>
      <w:r>
        <w:rPr>
          <w:sz w:val="28"/>
        </w:rPr>
        <w:t>о потребности ребенка по адаптированной образовательной программе и (или) о создании специальных условий для организации обучения и воспитания учащегося в ограниченными возможностями здоровья в соответствии с заключением психолого- медико-психологической комиссии (при наличии) или инвалида (ребенка-инвалида) в соответствии с индивидуальной программой реабилитации;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588"/>
        </w:tabs>
        <w:ind w:left="712" w:right="254" w:firstLine="537"/>
        <w:rPr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на обучение ребенка по адаптированной образовательной программе (в случае обучения ребенка по адаптированной образовательной программе);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602"/>
        </w:tabs>
        <w:ind w:left="712" w:right="257" w:firstLine="537"/>
        <w:rPr>
          <w:sz w:val="28"/>
        </w:rPr>
      </w:pPr>
      <w:r>
        <w:rPr>
          <w:sz w:val="28"/>
        </w:rPr>
        <w:t>родной язык из числа языков народов Российской Федерации (в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 реализации права на изучение родного языка из числа языков народов Российской Федерации, в том числе русского как родного);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642"/>
        </w:tabs>
        <w:spacing w:before="1"/>
        <w:ind w:left="712" w:right="255" w:firstLine="537"/>
        <w:rPr>
          <w:sz w:val="28"/>
        </w:rPr>
      </w:pPr>
      <w:r>
        <w:rPr>
          <w:sz w:val="28"/>
        </w:rPr>
        <w:t>государственный язык Республики Коми (в случае предоставления возможности изучения государственного языка Республики Коми);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698"/>
        </w:tabs>
        <w:ind w:left="712" w:right="245" w:firstLine="537"/>
        <w:rPr>
          <w:sz w:val="28"/>
        </w:rPr>
      </w:pPr>
      <w:r>
        <w:rPr>
          <w:sz w:val="28"/>
        </w:rPr>
        <w:t>факт ознакомления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учащихся;</w:t>
      </w:r>
    </w:p>
    <w:p w:rsidR="00940314" w:rsidRDefault="00940314" w:rsidP="00940314">
      <w:pPr>
        <w:pStyle w:val="a4"/>
        <w:numPr>
          <w:ilvl w:val="0"/>
          <w:numId w:val="5"/>
        </w:numPr>
        <w:tabs>
          <w:tab w:val="left" w:pos="1674"/>
        </w:tabs>
        <w:ind w:left="712" w:right="248" w:firstLine="537"/>
        <w:rPr>
          <w:sz w:val="28"/>
        </w:rPr>
      </w:pPr>
      <w:r>
        <w:rPr>
          <w:sz w:val="28"/>
        </w:rPr>
        <w:t>согласие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на обработку персональных данных.</w:t>
      </w:r>
    </w:p>
    <w:p w:rsidR="00940314" w:rsidRDefault="00940314" w:rsidP="00940314">
      <w:pPr>
        <w:pStyle w:val="a3"/>
        <w:spacing w:before="1" w:line="322" w:lineRule="exact"/>
      </w:pPr>
      <w:r>
        <w:lastRenderedPageBreak/>
        <w:t>Образец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rPr>
          <w:spacing w:val="-5"/>
        </w:rPr>
        <w:t>на</w:t>
      </w:r>
      <w:r>
        <w:t xml:space="preserve"> информационном</w:t>
      </w:r>
      <w:r>
        <w:rPr>
          <w:spacing w:val="-3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 4»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сети </w:t>
      </w:r>
      <w:r>
        <w:rPr>
          <w:spacing w:val="-2"/>
        </w:rPr>
        <w:t>Интернет.</w:t>
      </w:r>
    </w:p>
    <w:p w:rsidR="00940314" w:rsidRDefault="00940314" w:rsidP="00940314">
      <w:pPr>
        <w:pStyle w:val="a3"/>
        <w:ind w:right="246" w:firstLine="415"/>
      </w:pPr>
      <w:r>
        <w:t>2.13 Для</w:t>
      </w:r>
      <w:r>
        <w:rPr>
          <w:spacing w:val="80"/>
        </w:rPr>
        <w:t xml:space="preserve"> </w:t>
      </w:r>
      <w:r>
        <w:t>приема родитель(и) (законный(</w:t>
      </w:r>
      <w:proofErr w:type="spellStart"/>
      <w:r>
        <w:t>ые</w:t>
      </w:r>
      <w:proofErr w:type="spellEnd"/>
      <w:r>
        <w:t>) представитель(и) ребенка предъявляют следующие документы: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79"/>
        </w:tabs>
        <w:spacing w:before="71"/>
        <w:ind w:right="265" w:firstLine="280"/>
        <w:rPr>
          <w:sz w:val="28"/>
        </w:rPr>
      </w:pPr>
      <w:r>
        <w:rPr>
          <w:sz w:val="28"/>
        </w:rPr>
        <w:t>копию документа, удостоверяющего личность родителя (законного представителя) ребенка;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74"/>
          <w:tab w:val="left" w:pos="1276"/>
        </w:tabs>
        <w:spacing w:before="2"/>
        <w:ind w:left="1276" w:right="149" w:hanging="284"/>
        <w:rPr>
          <w:sz w:val="28"/>
        </w:rPr>
      </w:pPr>
      <w:r>
        <w:rPr>
          <w:sz w:val="28"/>
        </w:rPr>
        <w:t>копию свидетельства о рождении ребенка или документ, подтверждающий родство заявителя;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83"/>
        </w:tabs>
        <w:ind w:right="255" w:firstLine="280"/>
        <w:rPr>
          <w:sz w:val="28"/>
        </w:rPr>
      </w:pPr>
      <w:r>
        <w:rPr>
          <w:sz w:val="28"/>
        </w:rPr>
        <w:t>копию свидетельства о рождении полнородных и неполнородных брата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неполнородные брат и (или) сестра);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83"/>
        </w:tabs>
        <w:ind w:right="266" w:firstLine="280"/>
        <w:rPr>
          <w:sz w:val="28"/>
        </w:rPr>
      </w:pPr>
      <w:r>
        <w:rPr>
          <w:sz w:val="28"/>
        </w:rPr>
        <w:t>копию документа, подтверждающую установление опеки или попечительства (при необходимости);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343"/>
        </w:tabs>
        <w:ind w:right="250" w:firstLine="280"/>
        <w:rPr>
          <w:sz w:val="28"/>
        </w:rPr>
      </w:pPr>
      <w:r>
        <w:rPr>
          <w:sz w:val="28"/>
        </w:rPr>
        <w:t>копию документа о регистрации ребенка по месту жительства или по месту пребывания на закрепленной территории или справки о приеме документов для оформления регистрации по месту жительства (в случае приема прием на обучение ребенка, проживающего на закрепленной 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или 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 обучение по образовательным программам начального общего образования);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59"/>
        </w:tabs>
        <w:spacing w:line="242" w:lineRule="auto"/>
        <w:ind w:right="259" w:firstLine="280"/>
        <w:rPr>
          <w:sz w:val="28"/>
        </w:rPr>
      </w:pPr>
      <w:r>
        <w:rPr>
          <w:sz w:val="28"/>
        </w:rPr>
        <w:t>справку с места роботы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(при наличии первоочередного приема на обучение);</w:t>
      </w:r>
    </w:p>
    <w:p w:rsidR="00940314" w:rsidRDefault="00940314" w:rsidP="00940314">
      <w:pPr>
        <w:pStyle w:val="a4"/>
        <w:numPr>
          <w:ilvl w:val="0"/>
          <w:numId w:val="4"/>
        </w:numPr>
        <w:tabs>
          <w:tab w:val="left" w:pos="1250"/>
          <w:tab w:val="left" w:pos="1252"/>
        </w:tabs>
        <w:ind w:left="1252" w:right="145" w:hanging="260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наличии);</w:t>
      </w:r>
    </w:p>
    <w:p w:rsidR="00940314" w:rsidRDefault="00940314" w:rsidP="00940314">
      <w:pPr>
        <w:pStyle w:val="a3"/>
        <w:ind w:right="244" w:firstLine="830"/>
      </w:pPr>
      <w:r>
        <w:t>При посещении школы и (или) очном взаимодействии с</w:t>
      </w:r>
      <w:r>
        <w:rPr>
          <w:spacing w:val="40"/>
        </w:rPr>
        <w:t xml:space="preserve"> </w:t>
      </w:r>
      <w:r>
        <w:t xml:space="preserve">должностными лицами школы родитель (законный представитель) предъявляет оригиналы документов, указанных в пункте 2.12 настоящего </w:t>
      </w:r>
      <w:r>
        <w:rPr>
          <w:spacing w:val="-2"/>
        </w:rPr>
        <w:t>Положения.</w:t>
      </w:r>
    </w:p>
    <w:p w:rsidR="00940314" w:rsidRDefault="00940314" w:rsidP="00940314">
      <w:pPr>
        <w:pStyle w:val="a3"/>
        <w:ind w:right="247" w:firstLine="993"/>
      </w:pPr>
      <w:r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40314" w:rsidRDefault="00940314" w:rsidP="00940314">
      <w:pPr>
        <w:pStyle w:val="a3"/>
        <w:ind w:right="251" w:firstLine="537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2">
        <w:r>
          <w:t>порядке</w:t>
        </w:r>
      </w:hyperlink>
      <w:r>
        <w:t xml:space="preserve"> переводом на русский язык.</w:t>
      </w:r>
    </w:p>
    <w:p w:rsidR="00940314" w:rsidRDefault="00940314" w:rsidP="00940314">
      <w:pPr>
        <w:pStyle w:val="a3"/>
        <w:ind w:left="702" w:right="253"/>
      </w:pPr>
      <w:r>
        <w:t xml:space="preserve">       </w:t>
      </w:r>
      <w:r w:rsidR="00EF3A64">
        <w:t xml:space="preserve">    </w:t>
      </w:r>
      <w:r>
        <w:t>2.14 Не допускается требовать представления других документов, кроме предусмотренных п. 2.13 Правил, в качестве основания для приема на обучение по основным общеобразовательным программам.</w:t>
      </w:r>
    </w:p>
    <w:p w:rsidR="00940314" w:rsidRDefault="00940314" w:rsidP="00940314">
      <w:pPr>
        <w:pStyle w:val="a3"/>
        <w:ind w:right="258" w:firstLine="842"/>
      </w:pPr>
      <w:r>
        <w:t>При подаче заявления о приеме на обучение в электронной форме посредством ЕПГУ не допускается требовать копии или оригиналы документов, предусмотренных п.2.13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40314" w:rsidRDefault="00940314" w:rsidP="00940314">
      <w:pPr>
        <w:pStyle w:val="a3"/>
        <w:ind w:right="258" w:firstLine="842"/>
      </w:pPr>
      <w:r>
        <w:t>Родители (законные представители) ребенка имеют право по своему усмотрению представлять другие документы.</w:t>
      </w:r>
    </w:p>
    <w:p w:rsidR="00940314" w:rsidRDefault="00EF3A64" w:rsidP="00EF3A64">
      <w:pPr>
        <w:pStyle w:val="a3"/>
        <w:ind w:left="709" w:right="250" w:firstLine="567"/>
        <w:rPr>
          <w:spacing w:val="-2"/>
        </w:rPr>
      </w:pPr>
      <w:r>
        <w:lastRenderedPageBreak/>
        <w:t xml:space="preserve">     </w:t>
      </w:r>
      <w:r w:rsidR="00940314">
        <w:t>2.15. Факт приема заявления о приеме на обучение и перечень документов,</w:t>
      </w:r>
      <w:r>
        <w:rPr>
          <w:spacing w:val="66"/>
          <w:w w:val="150"/>
        </w:rPr>
        <w:t xml:space="preserve"> </w:t>
      </w:r>
      <w:r w:rsidR="00940314">
        <w:t>представленных</w:t>
      </w:r>
      <w:r w:rsidR="00940314">
        <w:rPr>
          <w:spacing w:val="66"/>
          <w:w w:val="150"/>
        </w:rPr>
        <w:t xml:space="preserve">    </w:t>
      </w:r>
      <w:r w:rsidR="00940314">
        <w:t>родителем(</w:t>
      </w:r>
      <w:proofErr w:type="spellStart"/>
      <w:proofErr w:type="gramStart"/>
      <w:r w:rsidR="00940314">
        <w:t>ями</w:t>
      </w:r>
      <w:proofErr w:type="spellEnd"/>
      <w:r w:rsidR="00940314">
        <w:t>)</w:t>
      </w:r>
      <w:r>
        <w:rPr>
          <w:spacing w:val="67"/>
          <w:w w:val="150"/>
        </w:rPr>
        <w:t xml:space="preserve">   </w:t>
      </w:r>
      <w:proofErr w:type="gramEnd"/>
      <w:r>
        <w:rPr>
          <w:spacing w:val="67"/>
          <w:w w:val="150"/>
        </w:rPr>
        <w:t xml:space="preserve">  </w:t>
      </w:r>
      <w:r w:rsidR="00940314">
        <w:rPr>
          <w:spacing w:val="-2"/>
        </w:rPr>
        <w:t>(законным(</w:t>
      </w:r>
      <w:proofErr w:type="spellStart"/>
      <w:r w:rsidR="00940314">
        <w:rPr>
          <w:spacing w:val="-2"/>
        </w:rPr>
        <w:t>ыми</w:t>
      </w:r>
      <w:proofErr w:type="spellEnd"/>
      <w:r w:rsidR="00940314">
        <w:rPr>
          <w:spacing w:val="-2"/>
        </w:rPr>
        <w:t>)</w:t>
      </w:r>
    </w:p>
    <w:p w:rsidR="00940314" w:rsidRDefault="00940314" w:rsidP="00940314">
      <w:pPr>
        <w:pStyle w:val="a3"/>
        <w:spacing w:before="71"/>
        <w:ind w:right="251"/>
      </w:pPr>
      <w:r>
        <w:t>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</w:t>
      </w:r>
    </w:p>
    <w:p w:rsidR="00940314" w:rsidRDefault="00EF3A64" w:rsidP="00EF3A64">
      <w:pPr>
        <w:pStyle w:val="a3"/>
        <w:spacing w:before="1"/>
        <w:ind w:right="246"/>
      </w:pPr>
      <w:r>
        <w:t xml:space="preserve">            2.16.</w:t>
      </w:r>
      <w:r w:rsidR="00940314"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="00940314">
        <w:t>ями</w:t>
      </w:r>
      <w:proofErr w:type="spellEnd"/>
      <w:r w:rsidR="00940314">
        <w:t>) (законным(</w:t>
      </w:r>
      <w:proofErr w:type="spellStart"/>
      <w:r w:rsidR="00940314">
        <w:t>ыми</w:t>
      </w:r>
      <w:proofErr w:type="spellEnd"/>
      <w:r w:rsidR="00940314">
        <w:t>) представителем(</w:t>
      </w:r>
      <w:proofErr w:type="spellStart"/>
      <w:r w:rsidR="00940314">
        <w:t>ями</w:t>
      </w:r>
      <w:proofErr w:type="spellEnd"/>
      <w:r w:rsidR="00940314">
        <w:t>) ребенка или поступающим, родителю(ям) (законному(</w:t>
      </w:r>
      <w:proofErr w:type="spellStart"/>
      <w:r w:rsidR="00940314">
        <w:t>ым</w:t>
      </w:r>
      <w:proofErr w:type="spellEnd"/>
      <w:r w:rsidR="00940314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40314" w:rsidRDefault="00940314" w:rsidP="00940314">
      <w:pPr>
        <w:pStyle w:val="a4"/>
        <w:numPr>
          <w:ilvl w:val="1"/>
          <w:numId w:val="3"/>
        </w:numPr>
        <w:tabs>
          <w:tab w:val="left" w:pos="2448"/>
        </w:tabs>
        <w:spacing w:before="2"/>
        <w:ind w:right="257" w:firstLine="856"/>
        <w:rPr>
          <w:sz w:val="28"/>
        </w:rPr>
      </w:pPr>
      <w:r>
        <w:rPr>
          <w:sz w:val="28"/>
        </w:rPr>
        <w:t>Школа осуществляет обработку персональных данных, полученных в связи с приемом в школу персональных данных поступающих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требованиями законодательства Российской Федерации в области персональных данных.</w:t>
      </w:r>
    </w:p>
    <w:p w:rsidR="00940314" w:rsidRDefault="00940314" w:rsidP="00940314">
      <w:pPr>
        <w:pStyle w:val="a4"/>
        <w:numPr>
          <w:ilvl w:val="1"/>
          <w:numId w:val="3"/>
        </w:numPr>
        <w:tabs>
          <w:tab w:val="left" w:pos="2242"/>
        </w:tabs>
        <w:ind w:right="247" w:firstLine="878"/>
        <w:rPr>
          <w:sz w:val="28"/>
        </w:rPr>
      </w:pPr>
      <w:r>
        <w:rPr>
          <w:sz w:val="28"/>
        </w:rPr>
        <w:t xml:space="preserve">Директор школы издает приказ о приеме на обучение ребенка в течение 5 рабочих дней после приема заявления о приеме на обучение и представленных документов, исчисляемых со дня регистрации заявления с документами, необходимыми для предоставления услуги приема в первый </w:t>
      </w:r>
      <w:r>
        <w:rPr>
          <w:spacing w:val="-2"/>
          <w:sz w:val="28"/>
        </w:rPr>
        <w:t>класс.</w:t>
      </w:r>
    </w:p>
    <w:p w:rsidR="00940314" w:rsidRDefault="00940314" w:rsidP="00940314">
      <w:pPr>
        <w:pStyle w:val="a3"/>
        <w:ind w:right="248" w:firstLine="878"/>
      </w:pPr>
      <w:r>
        <w:t>Срок выдачи заявителю принятого решения о предоставлении муниципальной услуги или отказе в предоставлении муниципальной услуги составляет 2 рабочих дня со дня принятия соответствующего решения.</w:t>
      </w:r>
    </w:p>
    <w:p w:rsidR="00940314" w:rsidRDefault="00940314" w:rsidP="00940314">
      <w:pPr>
        <w:pStyle w:val="a3"/>
        <w:ind w:right="255" w:firstLine="928"/>
      </w:pPr>
      <w:r>
        <w:t xml:space="preserve">Распорядительные акты (приказы директора) школы о приеме детей на обучение размещаются на информационном стенде школы в день их </w:t>
      </w:r>
      <w:r>
        <w:rPr>
          <w:spacing w:val="-2"/>
        </w:rPr>
        <w:t>издания.</w:t>
      </w:r>
    </w:p>
    <w:p w:rsidR="00940314" w:rsidRPr="00EF3A64" w:rsidRDefault="00EF3A64" w:rsidP="00EF3A64">
      <w:pPr>
        <w:tabs>
          <w:tab w:val="left" w:pos="2187"/>
        </w:tabs>
        <w:spacing w:line="242" w:lineRule="auto"/>
        <w:ind w:left="709" w:right="255"/>
        <w:rPr>
          <w:sz w:val="28"/>
        </w:rPr>
      </w:pPr>
      <w:r>
        <w:rPr>
          <w:sz w:val="28"/>
        </w:rPr>
        <w:t xml:space="preserve">           </w:t>
      </w:r>
      <w:r w:rsidRPr="00EF3A64">
        <w:rPr>
          <w:sz w:val="28"/>
        </w:rPr>
        <w:t xml:space="preserve">2.19. </w:t>
      </w:r>
      <w:r w:rsidR="00940314" w:rsidRPr="00EF3A64">
        <w:rPr>
          <w:sz w:val="28"/>
        </w:rPr>
        <w:t xml:space="preserve">Для удобства родителей (законных представителей) детей школы </w:t>
      </w:r>
      <w:r>
        <w:rPr>
          <w:sz w:val="28"/>
        </w:rPr>
        <w:t xml:space="preserve">  </w:t>
      </w:r>
      <w:r w:rsidR="00940314" w:rsidRPr="00EF3A64">
        <w:rPr>
          <w:sz w:val="28"/>
        </w:rPr>
        <w:t>устанавливают график приема заявлений на обучение в 1 класс школы.</w:t>
      </w:r>
    </w:p>
    <w:p w:rsidR="00940314" w:rsidRDefault="00EF3A64" w:rsidP="00EF3A64">
      <w:pPr>
        <w:pStyle w:val="a4"/>
        <w:tabs>
          <w:tab w:val="left" w:pos="2139"/>
        </w:tabs>
        <w:spacing w:before="60"/>
        <w:ind w:left="709" w:right="140" w:firstLine="763"/>
        <w:rPr>
          <w:sz w:val="28"/>
        </w:rPr>
      </w:pPr>
      <w:r>
        <w:rPr>
          <w:sz w:val="28"/>
        </w:rPr>
        <w:t xml:space="preserve">2.20. </w:t>
      </w:r>
      <w:r w:rsidR="00940314">
        <w:rPr>
          <w:sz w:val="28"/>
        </w:rPr>
        <w:t>На каждого ребенка, зачисленного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</w:t>
      </w:r>
      <w:r w:rsidR="00940314">
        <w:rPr>
          <w:spacing w:val="40"/>
          <w:sz w:val="28"/>
        </w:rPr>
        <w:t xml:space="preserve"> </w:t>
      </w:r>
      <w:r w:rsidR="00940314">
        <w:rPr>
          <w:sz w:val="28"/>
        </w:rPr>
        <w:t>документы (копии документов).</w:t>
      </w:r>
    </w:p>
    <w:p w:rsidR="00940314" w:rsidRDefault="00EF3A64" w:rsidP="00EF3A64">
      <w:pPr>
        <w:pStyle w:val="a4"/>
        <w:tabs>
          <w:tab w:val="left" w:pos="2254"/>
        </w:tabs>
        <w:spacing w:before="1"/>
        <w:ind w:left="709" w:right="260" w:firstLine="835"/>
        <w:rPr>
          <w:sz w:val="28"/>
        </w:rPr>
      </w:pPr>
      <w:r>
        <w:rPr>
          <w:sz w:val="28"/>
        </w:rPr>
        <w:t xml:space="preserve">2.21. </w:t>
      </w:r>
      <w:r w:rsidR="00940314">
        <w:rPr>
          <w:sz w:val="28"/>
        </w:rPr>
        <w:t>Определение детей в классные коллективы (классы), перевод учащихся из одного класса в другой в пределах параллели являются компетенцией МАОУ «СОШ № 4».</w:t>
      </w:r>
    </w:p>
    <w:p w:rsidR="00940314" w:rsidRPr="00EF3A64" w:rsidRDefault="00940314" w:rsidP="00EF3A64">
      <w:pPr>
        <w:pStyle w:val="a4"/>
        <w:numPr>
          <w:ilvl w:val="1"/>
          <w:numId w:val="11"/>
        </w:numPr>
        <w:spacing w:line="242" w:lineRule="auto"/>
        <w:ind w:left="709" w:right="150" w:firstLine="836"/>
        <w:rPr>
          <w:sz w:val="28"/>
        </w:rPr>
      </w:pPr>
      <w:r w:rsidRPr="00EF3A64">
        <w:rPr>
          <w:sz w:val="28"/>
        </w:rPr>
        <w:t>Контроль за соблюдением правил приема детей в первый класс школы осуществляет директор школы.</w:t>
      </w:r>
    </w:p>
    <w:p w:rsidR="00940314" w:rsidRDefault="00940314" w:rsidP="00940314">
      <w:pPr>
        <w:pStyle w:val="a3"/>
        <w:spacing w:before="1"/>
        <w:ind w:left="0"/>
        <w:jc w:val="left"/>
      </w:pPr>
    </w:p>
    <w:p w:rsidR="00940314" w:rsidRDefault="00940314" w:rsidP="00940314">
      <w:pPr>
        <w:pStyle w:val="a4"/>
        <w:numPr>
          <w:ilvl w:val="0"/>
          <w:numId w:val="10"/>
        </w:numPr>
        <w:tabs>
          <w:tab w:val="left" w:pos="1982"/>
        </w:tabs>
        <w:ind w:left="1982" w:hanging="466"/>
        <w:jc w:val="left"/>
        <w:rPr>
          <w:b/>
          <w:sz w:val="28"/>
        </w:rPr>
      </w:pPr>
      <w:r>
        <w:rPr>
          <w:b/>
          <w:sz w:val="28"/>
        </w:rPr>
        <w:t>Приём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прибывших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940314" w:rsidRDefault="00940314" w:rsidP="00940314">
      <w:pPr>
        <w:pStyle w:val="a3"/>
        <w:spacing w:before="319"/>
        <w:ind w:left="702" w:right="262" w:firstLine="976"/>
      </w:pPr>
    </w:p>
    <w:p w:rsidR="00940314" w:rsidRDefault="00940314" w:rsidP="00940314">
      <w:pPr>
        <w:pStyle w:val="a3"/>
        <w:spacing w:before="319"/>
        <w:ind w:left="702" w:right="262" w:firstLine="976"/>
      </w:pPr>
      <w:r>
        <w:lastRenderedPageBreak/>
        <w:t>3.1. Прием</w:t>
      </w:r>
      <w:r>
        <w:rPr>
          <w:spacing w:val="-2"/>
        </w:rPr>
        <w:t xml:space="preserve"> </w:t>
      </w:r>
      <w:r>
        <w:t>обучающихся в течение учебного года может проводиться только при наличии свободных мест.</w:t>
      </w:r>
    </w:p>
    <w:p w:rsidR="00940314" w:rsidRDefault="00940314" w:rsidP="00940314">
      <w:pPr>
        <w:pStyle w:val="a3"/>
      </w:pPr>
    </w:p>
    <w:p w:rsidR="00940314" w:rsidRDefault="00940314" w:rsidP="00940314">
      <w:pPr>
        <w:pStyle w:val="a3"/>
      </w:pPr>
    </w:p>
    <w:p w:rsidR="00940314" w:rsidRDefault="00940314" w:rsidP="00940314">
      <w:pPr>
        <w:pStyle w:val="a4"/>
        <w:numPr>
          <w:ilvl w:val="0"/>
          <w:numId w:val="10"/>
        </w:numPr>
        <w:tabs>
          <w:tab w:val="left" w:pos="4653"/>
        </w:tabs>
        <w:spacing w:before="78"/>
        <w:ind w:left="4653" w:hanging="451"/>
        <w:jc w:val="lef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940314" w:rsidRDefault="00940314" w:rsidP="00940314">
      <w:pPr>
        <w:pStyle w:val="a4"/>
        <w:numPr>
          <w:ilvl w:val="1"/>
          <w:numId w:val="1"/>
        </w:numPr>
        <w:tabs>
          <w:tab w:val="left" w:pos="2228"/>
        </w:tabs>
        <w:spacing w:before="321"/>
        <w:ind w:right="255" w:firstLine="976"/>
        <w:rPr>
          <w:sz w:val="28"/>
        </w:rPr>
      </w:pPr>
      <w:r>
        <w:rPr>
          <w:sz w:val="28"/>
        </w:rPr>
        <w:t xml:space="preserve">Спорные вопросы, возникающие при приеме детей в школу и отчислении из школы, решаются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940314" w:rsidRDefault="00940314" w:rsidP="00940314">
      <w:pPr>
        <w:pStyle w:val="a4"/>
        <w:numPr>
          <w:ilvl w:val="1"/>
          <w:numId w:val="1"/>
        </w:numPr>
        <w:tabs>
          <w:tab w:val="left" w:pos="2305"/>
        </w:tabs>
        <w:spacing w:before="1"/>
        <w:ind w:right="259" w:firstLine="976"/>
        <w:rPr>
          <w:sz w:val="28"/>
        </w:rPr>
      </w:pPr>
      <w:r>
        <w:rPr>
          <w:sz w:val="28"/>
        </w:rPr>
        <w:t>Настоящее Положение принимается решением педсовета и утверждается приказом директора.</w:t>
      </w:r>
    </w:p>
    <w:p w:rsidR="00940314" w:rsidRDefault="00940314" w:rsidP="00940314">
      <w:pPr>
        <w:pStyle w:val="a4"/>
        <w:numPr>
          <w:ilvl w:val="1"/>
          <w:numId w:val="1"/>
        </w:numPr>
        <w:tabs>
          <w:tab w:val="left" w:pos="2177"/>
        </w:tabs>
        <w:spacing w:line="242" w:lineRule="auto"/>
        <w:ind w:right="255" w:firstLine="976"/>
        <w:rPr>
          <w:sz w:val="28"/>
        </w:rPr>
      </w:pPr>
      <w:r>
        <w:rPr>
          <w:sz w:val="28"/>
        </w:rPr>
        <w:t>При необходимости в Положение могут быть внесены изменения и дополнения в соответствии со ст. 4.2. настоящего Положения.</w:t>
      </w:r>
    </w:p>
    <w:p w:rsidR="00940314" w:rsidRDefault="00940314" w:rsidP="00940314">
      <w:pPr>
        <w:tabs>
          <w:tab w:val="left" w:pos="2177"/>
        </w:tabs>
        <w:spacing w:line="242" w:lineRule="auto"/>
        <w:ind w:right="255"/>
        <w:rPr>
          <w:sz w:val="28"/>
        </w:rPr>
      </w:pPr>
    </w:p>
    <w:p w:rsidR="00940314" w:rsidRDefault="00940314" w:rsidP="00940314">
      <w:pPr>
        <w:tabs>
          <w:tab w:val="left" w:pos="2177"/>
        </w:tabs>
        <w:spacing w:line="242" w:lineRule="auto"/>
        <w:ind w:right="255"/>
        <w:rPr>
          <w:sz w:val="28"/>
        </w:rPr>
      </w:pPr>
    </w:p>
    <w:p w:rsidR="00940314" w:rsidRDefault="00940314" w:rsidP="00940314">
      <w:pPr>
        <w:tabs>
          <w:tab w:val="left" w:pos="2177"/>
        </w:tabs>
        <w:spacing w:line="242" w:lineRule="auto"/>
        <w:ind w:right="255"/>
        <w:rPr>
          <w:sz w:val="28"/>
        </w:rPr>
      </w:pPr>
    </w:p>
    <w:p w:rsidR="00940314" w:rsidRDefault="00940314" w:rsidP="00940314">
      <w:pPr>
        <w:pStyle w:val="a4"/>
        <w:rPr>
          <w:sz w:val="28"/>
        </w:rPr>
        <w:sectPr w:rsidR="00940314">
          <w:pgSz w:w="11920" w:h="16850"/>
          <w:pgMar w:top="960" w:right="566" w:bottom="280" w:left="992" w:header="720" w:footer="720" w:gutter="0"/>
          <w:cols w:space="720"/>
        </w:sectPr>
      </w:pPr>
      <w:r>
        <w:rPr>
          <w:sz w:val="28"/>
        </w:rPr>
        <w:t xml:space="preserve">Директор  </w:t>
      </w:r>
      <w:r>
        <w:t xml:space="preserve">          </w:t>
      </w:r>
      <w:r>
        <w:rPr>
          <w:sz w:val="28"/>
        </w:rPr>
        <w:t>Е.Р.Кириченко</w:t>
      </w:r>
      <w:bookmarkStart w:id="0" w:name="_GoBack"/>
      <w:bookmarkEnd w:id="0"/>
    </w:p>
    <w:p w:rsidR="00940314" w:rsidRDefault="00940314" w:rsidP="00940314">
      <w:pPr>
        <w:pStyle w:val="a3"/>
        <w:sectPr w:rsidR="00940314">
          <w:pgSz w:w="11920" w:h="16850"/>
          <w:pgMar w:top="960" w:right="566" w:bottom="280" w:left="992" w:header="720" w:footer="720" w:gutter="0"/>
          <w:cols w:space="720"/>
        </w:sectPr>
      </w:pPr>
    </w:p>
    <w:p w:rsidR="00940314" w:rsidRDefault="00940314" w:rsidP="00940314">
      <w:pPr>
        <w:pStyle w:val="a3"/>
      </w:pPr>
    </w:p>
    <w:p w:rsidR="00940314" w:rsidRDefault="00940314" w:rsidP="00940314">
      <w:pPr>
        <w:pStyle w:val="a3"/>
        <w:sectPr w:rsidR="00940314">
          <w:pgSz w:w="11920" w:h="16850"/>
          <w:pgMar w:top="960" w:right="566" w:bottom="280" w:left="992" w:header="720" w:footer="720" w:gutter="0"/>
          <w:cols w:space="720"/>
        </w:sectPr>
      </w:pPr>
    </w:p>
    <w:p w:rsidR="00940314" w:rsidRDefault="00940314" w:rsidP="00940314">
      <w:pPr>
        <w:pStyle w:val="a3"/>
        <w:sectPr w:rsidR="00940314">
          <w:pgSz w:w="11920" w:h="16850"/>
          <w:pgMar w:top="960" w:right="566" w:bottom="280" w:left="992" w:header="720" w:footer="720" w:gutter="0"/>
          <w:cols w:space="720"/>
        </w:sectPr>
      </w:pPr>
    </w:p>
    <w:p w:rsidR="00940314" w:rsidRDefault="00940314" w:rsidP="00940314">
      <w:pPr>
        <w:pStyle w:val="a3"/>
        <w:ind w:right="250" w:firstLine="1156"/>
      </w:pPr>
    </w:p>
    <w:p w:rsidR="00940314" w:rsidRDefault="00940314" w:rsidP="00940314">
      <w:pPr>
        <w:pStyle w:val="a3"/>
        <w:sectPr w:rsidR="00940314">
          <w:pgSz w:w="11920" w:h="16850"/>
          <w:pgMar w:top="960" w:right="566" w:bottom="280" w:left="992" w:header="720" w:footer="720" w:gutter="0"/>
          <w:cols w:space="720"/>
        </w:sectPr>
      </w:pPr>
    </w:p>
    <w:p w:rsidR="00940314" w:rsidRDefault="00940314" w:rsidP="00940314">
      <w:pPr>
        <w:pStyle w:val="a4"/>
        <w:rPr>
          <w:sz w:val="28"/>
        </w:rPr>
        <w:sectPr w:rsidR="00940314">
          <w:pgSz w:w="11920" w:h="16850"/>
          <w:pgMar w:top="820" w:right="566" w:bottom="280" w:left="992" w:header="720" w:footer="720" w:gutter="0"/>
          <w:cols w:space="720"/>
        </w:sectPr>
      </w:pPr>
    </w:p>
    <w:p w:rsidR="00533B26" w:rsidRDefault="00533B26" w:rsidP="00940314">
      <w:pPr>
        <w:pStyle w:val="a3"/>
        <w:ind w:left="702" w:right="250" w:firstLine="556"/>
        <w:sectPr w:rsidR="00533B26">
          <w:pgSz w:w="11920" w:h="16850"/>
          <w:pgMar w:top="960" w:right="566" w:bottom="280" w:left="992" w:header="720" w:footer="720" w:gutter="0"/>
          <w:cols w:space="720"/>
        </w:sectPr>
      </w:pPr>
    </w:p>
    <w:p w:rsidR="00940314" w:rsidRPr="00940314" w:rsidRDefault="00940314" w:rsidP="00940314">
      <w:pPr>
        <w:tabs>
          <w:tab w:val="left" w:pos="2177"/>
        </w:tabs>
        <w:spacing w:line="242" w:lineRule="auto"/>
        <w:ind w:right="255"/>
        <w:rPr>
          <w:sz w:val="28"/>
        </w:rPr>
      </w:pPr>
    </w:p>
    <w:sectPr w:rsidR="00940314" w:rsidRPr="00940314">
      <w:pgSz w:w="11920" w:h="16850"/>
      <w:pgMar w:top="12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03AF"/>
    <w:multiLevelType w:val="multilevel"/>
    <w:tmpl w:val="AD960170"/>
    <w:lvl w:ilvl="0">
      <w:start w:val="2"/>
      <w:numFmt w:val="decimal"/>
      <w:lvlText w:val="%1"/>
      <w:lvlJc w:val="left"/>
      <w:pPr>
        <w:ind w:left="993" w:hanging="641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93" w:hanging="6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0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41"/>
      </w:pPr>
      <w:rPr>
        <w:rFonts w:hint="default"/>
        <w:lang w:val="ru-RU" w:eastAsia="en-US" w:bidi="ar-SA"/>
      </w:rPr>
    </w:lvl>
  </w:abstractNum>
  <w:abstractNum w:abstractNumId="1" w15:restartNumberingAfterBreak="0">
    <w:nsid w:val="0D411DA2"/>
    <w:multiLevelType w:val="multilevel"/>
    <w:tmpl w:val="6B60BAA4"/>
    <w:lvl w:ilvl="0">
      <w:start w:val="4"/>
      <w:numFmt w:val="decimal"/>
      <w:lvlText w:val="%1"/>
      <w:lvlJc w:val="left"/>
      <w:pPr>
        <w:ind w:left="7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19EC3579"/>
    <w:multiLevelType w:val="hybridMultilevel"/>
    <w:tmpl w:val="47C263DC"/>
    <w:lvl w:ilvl="0" w:tplc="7DCC9402">
      <w:start w:val="1"/>
      <w:numFmt w:val="decimal"/>
      <w:lvlText w:val="%1)"/>
      <w:lvlJc w:val="left"/>
      <w:pPr>
        <w:ind w:left="7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E08D4">
      <w:numFmt w:val="bullet"/>
      <w:lvlText w:val="•"/>
      <w:lvlJc w:val="left"/>
      <w:pPr>
        <w:ind w:left="1683" w:hanging="288"/>
      </w:pPr>
      <w:rPr>
        <w:rFonts w:hint="default"/>
        <w:lang w:val="ru-RU" w:eastAsia="en-US" w:bidi="ar-SA"/>
      </w:rPr>
    </w:lvl>
    <w:lvl w:ilvl="2" w:tplc="14FA1514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  <w:lvl w:ilvl="3" w:tplc="061CD9F8">
      <w:numFmt w:val="bullet"/>
      <w:lvlText w:val="•"/>
      <w:lvlJc w:val="left"/>
      <w:pPr>
        <w:ind w:left="3609" w:hanging="288"/>
      </w:pPr>
      <w:rPr>
        <w:rFonts w:hint="default"/>
        <w:lang w:val="ru-RU" w:eastAsia="en-US" w:bidi="ar-SA"/>
      </w:rPr>
    </w:lvl>
    <w:lvl w:ilvl="4" w:tplc="A12CB920">
      <w:numFmt w:val="bullet"/>
      <w:lvlText w:val="•"/>
      <w:lvlJc w:val="left"/>
      <w:pPr>
        <w:ind w:left="4573" w:hanging="288"/>
      </w:pPr>
      <w:rPr>
        <w:rFonts w:hint="default"/>
        <w:lang w:val="ru-RU" w:eastAsia="en-US" w:bidi="ar-SA"/>
      </w:rPr>
    </w:lvl>
    <w:lvl w:ilvl="5" w:tplc="79924300">
      <w:numFmt w:val="bullet"/>
      <w:lvlText w:val="•"/>
      <w:lvlJc w:val="left"/>
      <w:pPr>
        <w:ind w:left="5536" w:hanging="288"/>
      </w:pPr>
      <w:rPr>
        <w:rFonts w:hint="default"/>
        <w:lang w:val="ru-RU" w:eastAsia="en-US" w:bidi="ar-SA"/>
      </w:rPr>
    </w:lvl>
    <w:lvl w:ilvl="6" w:tplc="BE069AF6">
      <w:numFmt w:val="bullet"/>
      <w:lvlText w:val="•"/>
      <w:lvlJc w:val="left"/>
      <w:pPr>
        <w:ind w:left="6499" w:hanging="288"/>
      </w:pPr>
      <w:rPr>
        <w:rFonts w:hint="default"/>
        <w:lang w:val="ru-RU" w:eastAsia="en-US" w:bidi="ar-SA"/>
      </w:rPr>
    </w:lvl>
    <w:lvl w:ilvl="7" w:tplc="6C4C03BE">
      <w:numFmt w:val="bullet"/>
      <w:lvlText w:val="•"/>
      <w:lvlJc w:val="left"/>
      <w:pPr>
        <w:ind w:left="7463" w:hanging="288"/>
      </w:pPr>
      <w:rPr>
        <w:rFonts w:hint="default"/>
        <w:lang w:val="ru-RU" w:eastAsia="en-US" w:bidi="ar-SA"/>
      </w:rPr>
    </w:lvl>
    <w:lvl w:ilvl="8" w:tplc="E4F4290A">
      <w:numFmt w:val="bullet"/>
      <w:lvlText w:val="•"/>
      <w:lvlJc w:val="left"/>
      <w:pPr>
        <w:ind w:left="8426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0DF7FD5"/>
    <w:multiLevelType w:val="multilevel"/>
    <w:tmpl w:val="BBC2BA3C"/>
    <w:lvl w:ilvl="0">
      <w:start w:val="1"/>
      <w:numFmt w:val="decimal"/>
      <w:lvlText w:val="%1"/>
      <w:lvlJc w:val="left"/>
      <w:pPr>
        <w:ind w:left="712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45CA1E88"/>
    <w:multiLevelType w:val="multilevel"/>
    <w:tmpl w:val="399A35DA"/>
    <w:lvl w:ilvl="0">
      <w:start w:val="2"/>
      <w:numFmt w:val="decimal"/>
      <w:lvlText w:val="%1"/>
      <w:lvlJc w:val="left"/>
      <w:pPr>
        <w:ind w:left="712" w:hanging="883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712" w:hanging="8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6" w:hanging="8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8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883"/>
      </w:pPr>
      <w:rPr>
        <w:rFonts w:hint="default"/>
        <w:lang w:val="ru-RU" w:eastAsia="en-US" w:bidi="ar-SA"/>
      </w:rPr>
    </w:lvl>
  </w:abstractNum>
  <w:abstractNum w:abstractNumId="5" w15:restartNumberingAfterBreak="0">
    <w:nsid w:val="4D4F0394"/>
    <w:multiLevelType w:val="hybridMultilevel"/>
    <w:tmpl w:val="0D1A0030"/>
    <w:lvl w:ilvl="0" w:tplc="AD76316E">
      <w:start w:val="1"/>
      <w:numFmt w:val="decimal"/>
      <w:lvlText w:val="%1)"/>
      <w:lvlJc w:val="left"/>
      <w:pPr>
        <w:ind w:left="1398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ACBAE">
      <w:numFmt w:val="bullet"/>
      <w:lvlText w:val="•"/>
      <w:lvlJc w:val="left"/>
      <w:pPr>
        <w:ind w:left="2295" w:hanging="272"/>
      </w:pPr>
      <w:rPr>
        <w:rFonts w:hint="default"/>
        <w:lang w:val="ru-RU" w:eastAsia="en-US" w:bidi="ar-SA"/>
      </w:rPr>
    </w:lvl>
    <w:lvl w:ilvl="2" w:tplc="5846FEF8">
      <w:numFmt w:val="bullet"/>
      <w:lvlText w:val="•"/>
      <w:lvlJc w:val="left"/>
      <w:pPr>
        <w:ind w:left="3190" w:hanging="272"/>
      </w:pPr>
      <w:rPr>
        <w:rFonts w:hint="default"/>
        <w:lang w:val="ru-RU" w:eastAsia="en-US" w:bidi="ar-SA"/>
      </w:rPr>
    </w:lvl>
    <w:lvl w:ilvl="3" w:tplc="39C6E6A8">
      <w:numFmt w:val="bullet"/>
      <w:lvlText w:val="•"/>
      <w:lvlJc w:val="left"/>
      <w:pPr>
        <w:ind w:left="4085" w:hanging="272"/>
      </w:pPr>
      <w:rPr>
        <w:rFonts w:hint="default"/>
        <w:lang w:val="ru-RU" w:eastAsia="en-US" w:bidi="ar-SA"/>
      </w:rPr>
    </w:lvl>
    <w:lvl w:ilvl="4" w:tplc="5296CD28">
      <w:numFmt w:val="bullet"/>
      <w:lvlText w:val="•"/>
      <w:lvlJc w:val="left"/>
      <w:pPr>
        <w:ind w:left="4981" w:hanging="272"/>
      </w:pPr>
      <w:rPr>
        <w:rFonts w:hint="default"/>
        <w:lang w:val="ru-RU" w:eastAsia="en-US" w:bidi="ar-SA"/>
      </w:rPr>
    </w:lvl>
    <w:lvl w:ilvl="5" w:tplc="128E2FE4">
      <w:numFmt w:val="bullet"/>
      <w:lvlText w:val="•"/>
      <w:lvlJc w:val="left"/>
      <w:pPr>
        <w:ind w:left="5876" w:hanging="272"/>
      </w:pPr>
      <w:rPr>
        <w:rFonts w:hint="default"/>
        <w:lang w:val="ru-RU" w:eastAsia="en-US" w:bidi="ar-SA"/>
      </w:rPr>
    </w:lvl>
    <w:lvl w:ilvl="6" w:tplc="949A66B8">
      <w:numFmt w:val="bullet"/>
      <w:lvlText w:val="•"/>
      <w:lvlJc w:val="left"/>
      <w:pPr>
        <w:ind w:left="6771" w:hanging="272"/>
      </w:pPr>
      <w:rPr>
        <w:rFonts w:hint="default"/>
        <w:lang w:val="ru-RU" w:eastAsia="en-US" w:bidi="ar-SA"/>
      </w:rPr>
    </w:lvl>
    <w:lvl w:ilvl="7" w:tplc="40DCC8CE">
      <w:numFmt w:val="bullet"/>
      <w:lvlText w:val="•"/>
      <w:lvlJc w:val="left"/>
      <w:pPr>
        <w:ind w:left="7667" w:hanging="272"/>
      </w:pPr>
      <w:rPr>
        <w:rFonts w:hint="default"/>
        <w:lang w:val="ru-RU" w:eastAsia="en-US" w:bidi="ar-SA"/>
      </w:rPr>
    </w:lvl>
    <w:lvl w:ilvl="8" w:tplc="003A2348">
      <w:numFmt w:val="bullet"/>
      <w:lvlText w:val="•"/>
      <w:lvlJc w:val="left"/>
      <w:pPr>
        <w:ind w:left="8562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515F7CD2"/>
    <w:multiLevelType w:val="hybridMultilevel"/>
    <w:tmpl w:val="9ACC2DBE"/>
    <w:lvl w:ilvl="0" w:tplc="62805000">
      <w:start w:val="1"/>
      <w:numFmt w:val="decimal"/>
      <w:lvlText w:val="%1)"/>
      <w:lvlJc w:val="left"/>
      <w:pPr>
        <w:ind w:left="1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6ACDC">
      <w:numFmt w:val="bullet"/>
      <w:lvlText w:val="•"/>
      <w:lvlJc w:val="left"/>
      <w:pPr>
        <w:ind w:left="2223" w:hanging="260"/>
      </w:pPr>
      <w:rPr>
        <w:rFonts w:hint="default"/>
        <w:lang w:val="ru-RU" w:eastAsia="en-US" w:bidi="ar-SA"/>
      </w:rPr>
    </w:lvl>
    <w:lvl w:ilvl="2" w:tplc="20888CBA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3" w:tplc="273478D6">
      <w:numFmt w:val="bullet"/>
      <w:lvlText w:val="•"/>
      <w:lvlJc w:val="left"/>
      <w:pPr>
        <w:ind w:left="4029" w:hanging="260"/>
      </w:pPr>
      <w:rPr>
        <w:rFonts w:hint="default"/>
        <w:lang w:val="ru-RU" w:eastAsia="en-US" w:bidi="ar-SA"/>
      </w:rPr>
    </w:lvl>
    <w:lvl w:ilvl="4" w:tplc="188E7E58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5" w:tplc="80B65874">
      <w:numFmt w:val="bullet"/>
      <w:lvlText w:val="•"/>
      <w:lvlJc w:val="left"/>
      <w:pPr>
        <w:ind w:left="5836" w:hanging="260"/>
      </w:pPr>
      <w:rPr>
        <w:rFonts w:hint="default"/>
        <w:lang w:val="ru-RU" w:eastAsia="en-US" w:bidi="ar-SA"/>
      </w:rPr>
    </w:lvl>
    <w:lvl w:ilvl="6" w:tplc="DB644D2C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0044760A">
      <w:numFmt w:val="bullet"/>
      <w:lvlText w:val="•"/>
      <w:lvlJc w:val="left"/>
      <w:pPr>
        <w:ind w:left="7643" w:hanging="260"/>
      </w:pPr>
      <w:rPr>
        <w:rFonts w:hint="default"/>
        <w:lang w:val="ru-RU" w:eastAsia="en-US" w:bidi="ar-SA"/>
      </w:rPr>
    </w:lvl>
    <w:lvl w:ilvl="8" w:tplc="DD686C50">
      <w:numFmt w:val="bullet"/>
      <w:lvlText w:val="•"/>
      <w:lvlJc w:val="left"/>
      <w:pPr>
        <w:ind w:left="854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A7D0CC6"/>
    <w:multiLevelType w:val="hybridMultilevel"/>
    <w:tmpl w:val="69905B66"/>
    <w:lvl w:ilvl="0" w:tplc="E078D8F4">
      <w:start w:val="1"/>
      <w:numFmt w:val="decimal"/>
      <w:lvlText w:val="%1)"/>
      <w:lvlJc w:val="left"/>
      <w:pPr>
        <w:ind w:left="15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85905C02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2" w:tplc="1626F52C">
      <w:numFmt w:val="bullet"/>
      <w:lvlText w:val="•"/>
      <w:lvlJc w:val="left"/>
      <w:pPr>
        <w:ind w:left="3270" w:hanging="260"/>
      </w:pPr>
      <w:rPr>
        <w:rFonts w:hint="default"/>
        <w:lang w:val="ru-RU" w:eastAsia="en-US" w:bidi="ar-SA"/>
      </w:rPr>
    </w:lvl>
    <w:lvl w:ilvl="3" w:tplc="18BC22EE">
      <w:numFmt w:val="bullet"/>
      <w:lvlText w:val="•"/>
      <w:lvlJc w:val="left"/>
      <w:pPr>
        <w:ind w:left="4155" w:hanging="260"/>
      </w:pPr>
      <w:rPr>
        <w:rFonts w:hint="default"/>
        <w:lang w:val="ru-RU" w:eastAsia="en-US" w:bidi="ar-SA"/>
      </w:rPr>
    </w:lvl>
    <w:lvl w:ilvl="4" w:tplc="7ADA76C8">
      <w:numFmt w:val="bullet"/>
      <w:lvlText w:val="•"/>
      <w:lvlJc w:val="left"/>
      <w:pPr>
        <w:ind w:left="5041" w:hanging="260"/>
      </w:pPr>
      <w:rPr>
        <w:rFonts w:hint="default"/>
        <w:lang w:val="ru-RU" w:eastAsia="en-US" w:bidi="ar-SA"/>
      </w:rPr>
    </w:lvl>
    <w:lvl w:ilvl="5" w:tplc="59CC6890">
      <w:numFmt w:val="bullet"/>
      <w:lvlText w:val="•"/>
      <w:lvlJc w:val="left"/>
      <w:pPr>
        <w:ind w:left="5926" w:hanging="260"/>
      </w:pPr>
      <w:rPr>
        <w:rFonts w:hint="default"/>
        <w:lang w:val="ru-RU" w:eastAsia="en-US" w:bidi="ar-SA"/>
      </w:rPr>
    </w:lvl>
    <w:lvl w:ilvl="6" w:tplc="CC2C3D9A">
      <w:numFmt w:val="bullet"/>
      <w:lvlText w:val="•"/>
      <w:lvlJc w:val="left"/>
      <w:pPr>
        <w:ind w:left="6811" w:hanging="260"/>
      </w:pPr>
      <w:rPr>
        <w:rFonts w:hint="default"/>
        <w:lang w:val="ru-RU" w:eastAsia="en-US" w:bidi="ar-SA"/>
      </w:rPr>
    </w:lvl>
    <w:lvl w:ilvl="7" w:tplc="C590D76E">
      <w:numFmt w:val="bullet"/>
      <w:lvlText w:val="•"/>
      <w:lvlJc w:val="left"/>
      <w:pPr>
        <w:ind w:left="7697" w:hanging="260"/>
      </w:pPr>
      <w:rPr>
        <w:rFonts w:hint="default"/>
        <w:lang w:val="ru-RU" w:eastAsia="en-US" w:bidi="ar-SA"/>
      </w:rPr>
    </w:lvl>
    <w:lvl w:ilvl="8" w:tplc="2BD85C4E">
      <w:numFmt w:val="bullet"/>
      <w:lvlText w:val="•"/>
      <w:lvlJc w:val="left"/>
      <w:pPr>
        <w:ind w:left="8582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7182649C"/>
    <w:multiLevelType w:val="hybridMultilevel"/>
    <w:tmpl w:val="EE1ADA2C"/>
    <w:lvl w:ilvl="0" w:tplc="58F06958">
      <w:start w:val="1"/>
      <w:numFmt w:val="upperRoman"/>
      <w:lvlText w:val="%1."/>
      <w:lvlJc w:val="left"/>
      <w:pPr>
        <w:ind w:left="4738" w:hanging="351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F1AABC2E">
      <w:numFmt w:val="bullet"/>
      <w:lvlText w:val="•"/>
      <w:lvlJc w:val="left"/>
      <w:pPr>
        <w:ind w:left="5301" w:hanging="351"/>
      </w:pPr>
      <w:rPr>
        <w:rFonts w:hint="default"/>
        <w:lang w:val="ru-RU" w:eastAsia="en-US" w:bidi="ar-SA"/>
      </w:rPr>
    </w:lvl>
    <w:lvl w:ilvl="2" w:tplc="BB705A3E">
      <w:numFmt w:val="bullet"/>
      <w:lvlText w:val="•"/>
      <w:lvlJc w:val="left"/>
      <w:pPr>
        <w:ind w:left="5862" w:hanging="351"/>
      </w:pPr>
      <w:rPr>
        <w:rFonts w:hint="default"/>
        <w:lang w:val="ru-RU" w:eastAsia="en-US" w:bidi="ar-SA"/>
      </w:rPr>
    </w:lvl>
    <w:lvl w:ilvl="3" w:tplc="7AE06D84">
      <w:numFmt w:val="bullet"/>
      <w:lvlText w:val="•"/>
      <w:lvlJc w:val="left"/>
      <w:pPr>
        <w:ind w:left="6423" w:hanging="351"/>
      </w:pPr>
      <w:rPr>
        <w:rFonts w:hint="default"/>
        <w:lang w:val="ru-RU" w:eastAsia="en-US" w:bidi="ar-SA"/>
      </w:rPr>
    </w:lvl>
    <w:lvl w:ilvl="4" w:tplc="F476DDBC">
      <w:numFmt w:val="bullet"/>
      <w:lvlText w:val="•"/>
      <w:lvlJc w:val="left"/>
      <w:pPr>
        <w:ind w:left="6985" w:hanging="351"/>
      </w:pPr>
      <w:rPr>
        <w:rFonts w:hint="default"/>
        <w:lang w:val="ru-RU" w:eastAsia="en-US" w:bidi="ar-SA"/>
      </w:rPr>
    </w:lvl>
    <w:lvl w:ilvl="5" w:tplc="F4BA42EC">
      <w:numFmt w:val="bullet"/>
      <w:lvlText w:val="•"/>
      <w:lvlJc w:val="left"/>
      <w:pPr>
        <w:ind w:left="7546" w:hanging="351"/>
      </w:pPr>
      <w:rPr>
        <w:rFonts w:hint="default"/>
        <w:lang w:val="ru-RU" w:eastAsia="en-US" w:bidi="ar-SA"/>
      </w:rPr>
    </w:lvl>
    <w:lvl w:ilvl="6" w:tplc="A76C705E">
      <w:numFmt w:val="bullet"/>
      <w:lvlText w:val="•"/>
      <w:lvlJc w:val="left"/>
      <w:pPr>
        <w:ind w:left="8107" w:hanging="351"/>
      </w:pPr>
      <w:rPr>
        <w:rFonts w:hint="default"/>
        <w:lang w:val="ru-RU" w:eastAsia="en-US" w:bidi="ar-SA"/>
      </w:rPr>
    </w:lvl>
    <w:lvl w:ilvl="7" w:tplc="3AFE9CCC">
      <w:numFmt w:val="bullet"/>
      <w:lvlText w:val="•"/>
      <w:lvlJc w:val="left"/>
      <w:pPr>
        <w:ind w:left="8669" w:hanging="351"/>
      </w:pPr>
      <w:rPr>
        <w:rFonts w:hint="default"/>
        <w:lang w:val="ru-RU" w:eastAsia="en-US" w:bidi="ar-SA"/>
      </w:rPr>
    </w:lvl>
    <w:lvl w:ilvl="8" w:tplc="DC2C241E">
      <w:numFmt w:val="bullet"/>
      <w:lvlText w:val="•"/>
      <w:lvlJc w:val="left"/>
      <w:pPr>
        <w:ind w:left="9230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74192C50"/>
    <w:multiLevelType w:val="multilevel"/>
    <w:tmpl w:val="369418D6"/>
    <w:lvl w:ilvl="0">
      <w:start w:val="2"/>
      <w:numFmt w:val="decimal"/>
      <w:lvlText w:val="%1"/>
      <w:lvlJc w:val="left"/>
      <w:pPr>
        <w:ind w:left="71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CE65F39"/>
    <w:multiLevelType w:val="multilevel"/>
    <w:tmpl w:val="ACA81A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207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3B26"/>
    <w:rsid w:val="001E617A"/>
    <w:rsid w:val="00477F5B"/>
    <w:rsid w:val="00533B26"/>
    <w:rsid w:val="007E2096"/>
    <w:rsid w:val="00940314"/>
    <w:rsid w:val="00B367F1"/>
    <w:rsid w:val="00B511C9"/>
    <w:rsid w:val="00B80E6F"/>
    <w:rsid w:val="00EF3A64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A876"/>
  <w15:docId w15:val="{28D0D8B3-3570-4659-9B4E-DC1F4035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12" w:firstLine="53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12"/>
    </w:pPr>
  </w:style>
  <w:style w:type="paragraph" w:styleId="a5">
    <w:name w:val="Balloon Text"/>
    <w:basedOn w:val="a"/>
    <w:link w:val="a6"/>
    <w:uiPriority w:val="99"/>
    <w:semiHidden/>
    <w:unhideWhenUsed/>
    <w:rsid w:val="00B5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851/6e451053677f6478d97eeb4281e3c950dc6d67d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4851/6e451053677f6478d97eeb4281e3c950dc6d67d9/" TargetMode="External"/><Relationship Id="rId12" Type="http://schemas.openxmlformats.org/officeDocument/2006/relationships/hyperlink" Target="consultantplus://offline/ref%3D4DA12165E4284D8A9B0A610FC1742C31D7D6AD0B99CF413D40EE29AC57DCFAA82AE9772AB3B23C82Z3I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?dst=100004" TargetMode="External"/><Relationship Id="rId11" Type="http://schemas.openxmlformats.org/officeDocument/2006/relationships/hyperlink" Target="consultantplus://offline/ref%3D8A320B42FF21A71887E1E0DC1360B1FCB3474811837558A40FEE0F294E5FFDE8820AE669AF65CD3ACE646CA7A94946AFD50E48402BxFC3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8A320B42FF21A71887E1E0DC1360B1FCB3474811837558A40FEE0F294E5FFDE8820AE66EA76DCF6E9C2B6DFBED1D55AFD70E4A4337F28C06xFC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291410/5ac206a89ea76855804609cd950fca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220</dc:creator>
  <cp:lastModifiedBy>нина хлызова</cp:lastModifiedBy>
  <cp:revision>8</cp:revision>
  <dcterms:created xsi:type="dcterms:W3CDTF">2025-03-10T16:37:00Z</dcterms:created>
  <dcterms:modified xsi:type="dcterms:W3CDTF">2025-03-11T07:07:00Z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